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ACB" w:rsidRPr="00C2632E" w:rsidRDefault="00635ACB" w:rsidP="00635ACB">
      <w:pPr>
        <w:jc w:val="center"/>
        <w:rPr>
          <w:sz w:val="28"/>
          <w:szCs w:val="28"/>
        </w:rPr>
      </w:pPr>
      <w:r w:rsidRPr="00C2632E">
        <w:rPr>
          <w:sz w:val="28"/>
          <w:szCs w:val="28"/>
        </w:rPr>
        <w:t xml:space="preserve">МИНИСТЕРСТВО НАУКИ И ВЫСШЕГО ОБРАЗОВАНИЯ </w:t>
      </w:r>
      <w:r w:rsidRPr="00C2632E">
        <w:rPr>
          <w:sz w:val="28"/>
          <w:szCs w:val="28"/>
        </w:rPr>
        <w:br/>
        <w:t xml:space="preserve">РОССИЙСКОЙ ФЕДЕРАЦИИ </w:t>
      </w:r>
      <w:r w:rsidRPr="00C2632E">
        <w:rPr>
          <w:sz w:val="28"/>
          <w:szCs w:val="28"/>
        </w:rPr>
        <w:br/>
        <w:t xml:space="preserve">федеральное государственное бюджетное образовательное учреждение высшего образования </w:t>
      </w:r>
    </w:p>
    <w:p w:rsidR="00635ACB" w:rsidRPr="00C2632E" w:rsidRDefault="00635ACB" w:rsidP="00635ACB">
      <w:pPr>
        <w:jc w:val="center"/>
        <w:rPr>
          <w:sz w:val="28"/>
          <w:szCs w:val="28"/>
        </w:rPr>
      </w:pPr>
      <w:r w:rsidRPr="00C2632E">
        <w:rPr>
          <w:sz w:val="28"/>
          <w:szCs w:val="28"/>
        </w:rPr>
        <w:t>«</w:t>
      </w:r>
      <w:r w:rsidR="0022064F">
        <w:rPr>
          <w:sz w:val="28"/>
          <w:szCs w:val="28"/>
        </w:rPr>
        <w:t>_______________________________________________</w:t>
      </w:r>
      <w:r w:rsidRPr="00C2632E">
        <w:rPr>
          <w:sz w:val="28"/>
          <w:szCs w:val="28"/>
        </w:rPr>
        <w:t xml:space="preserve">» </w:t>
      </w:r>
    </w:p>
    <w:p w:rsidR="00635ACB" w:rsidRPr="00C2632E" w:rsidRDefault="0022064F" w:rsidP="00635ACB">
      <w:pPr>
        <w:jc w:val="center"/>
        <w:rPr>
          <w:sz w:val="28"/>
          <w:szCs w:val="28"/>
        </w:rPr>
      </w:pPr>
      <w:r>
        <w:rPr>
          <w:sz w:val="28"/>
          <w:szCs w:val="28"/>
        </w:rPr>
        <w:t>____________________________________________</w:t>
      </w:r>
    </w:p>
    <w:p w:rsidR="00635ACB" w:rsidRPr="00C2632E" w:rsidRDefault="005F6BA7" w:rsidP="005F6BA7">
      <w:pPr>
        <w:jc w:val="center"/>
        <w:rPr>
          <w:sz w:val="28"/>
          <w:szCs w:val="28"/>
        </w:rPr>
      </w:pPr>
      <w:r>
        <w:rPr>
          <w:sz w:val="28"/>
          <w:szCs w:val="28"/>
        </w:rPr>
        <w:t>Гум</w:t>
      </w:r>
      <w:r w:rsidR="0079720B">
        <w:rPr>
          <w:sz w:val="28"/>
          <w:szCs w:val="28"/>
        </w:rPr>
        <w:t>анитарное</w:t>
      </w:r>
      <w:r>
        <w:rPr>
          <w:sz w:val="28"/>
          <w:szCs w:val="28"/>
        </w:rPr>
        <w:t xml:space="preserve"> о</w:t>
      </w:r>
      <w:r w:rsidR="00635ACB" w:rsidRPr="00C2632E">
        <w:rPr>
          <w:sz w:val="28"/>
          <w:szCs w:val="28"/>
        </w:rPr>
        <w:t xml:space="preserve">тделение </w:t>
      </w:r>
    </w:p>
    <w:p w:rsidR="00635ACB" w:rsidRPr="00C2632E" w:rsidRDefault="00635ACB" w:rsidP="00635ACB">
      <w:pPr>
        <w:spacing w:line="360" w:lineRule="auto"/>
        <w:jc w:val="center"/>
        <w:rPr>
          <w:sz w:val="28"/>
          <w:szCs w:val="28"/>
        </w:rPr>
      </w:pPr>
    </w:p>
    <w:p w:rsidR="00635ACB" w:rsidRPr="00C2632E" w:rsidRDefault="00635ACB" w:rsidP="00635ACB">
      <w:pPr>
        <w:spacing w:line="360" w:lineRule="auto"/>
        <w:jc w:val="center"/>
        <w:rPr>
          <w:sz w:val="28"/>
          <w:szCs w:val="28"/>
        </w:rPr>
      </w:pPr>
    </w:p>
    <w:p w:rsidR="00635ACB" w:rsidRPr="00C2632E" w:rsidRDefault="00635ACB" w:rsidP="00635ACB">
      <w:pPr>
        <w:spacing w:line="360" w:lineRule="auto"/>
        <w:jc w:val="center"/>
        <w:rPr>
          <w:caps/>
          <w:sz w:val="28"/>
          <w:szCs w:val="28"/>
        </w:rPr>
      </w:pPr>
      <w:r w:rsidRPr="00C2632E">
        <w:rPr>
          <w:sz w:val="28"/>
          <w:szCs w:val="28"/>
        </w:rPr>
        <w:t>КУРСОВАЯ РАБОТА</w:t>
      </w:r>
    </w:p>
    <w:p w:rsidR="00F70162" w:rsidRPr="00C2632E" w:rsidRDefault="00F70162" w:rsidP="00635ACB">
      <w:pPr>
        <w:spacing w:line="360" w:lineRule="auto"/>
        <w:jc w:val="center"/>
        <w:rPr>
          <w:caps/>
          <w:sz w:val="28"/>
          <w:szCs w:val="28"/>
        </w:rPr>
      </w:pPr>
      <w:r w:rsidRPr="00F70162">
        <w:rPr>
          <w:caps/>
          <w:sz w:val="28"/>
          <w:szCs w:val="28"/>
        </w:rPr>
        <w:t>С</w:t>
      </w:r>
      <w:r w:rsidR="00C52DA2">
        <w:rPr>
          <w:caps/>
          <w:sz w:val="28"/>
          <w:szCs w:val="28"/>
        </w:rPr>
        <w:t>оциальное пособие на погребение</w:t>
      </w:r>
    </w:p>
    <w:p w:rsidR="00635ACB" w:rsidRPr="00C2632E" w:rsidRDefault="00635ACB" w:rsidP="00635ACB">
      <w:pPr>
        <w:spacing w:line="360" w:lineRule="auto"/>
        <w:ind w:firstLine="5812"/>
        <w:rPr>
          <w:caps/>
          <w:sz w:val="28"/>
          <w:szCs w:val="28"/>
        </w:rPr>
      </w:pPr>
    </w:p>
    <w:p w:rsidR="00635ACB" w:rsidRPr="00C2632E" w:rsidRDefault="00635ACB" w:rsidP="00635ACB">
      <w:pPr>
        <w:spacing w:line="360" w:lineRule="auto"/>
        <w:ind w:firstLine="5812"/>
        <w:rPr>
          <w:caps/>
          <w:sz w:val="28"/>
          <w:szCs w:val="28"/>
        </w:rPr>
      </w:pPr>
    </w:p>
    <w:p w:rsidR="00635ACB" w:rsidRPr="00C2632E" w:rsidRDefault="00635ACB" w:rsidP="00635ACB">
      <w:pPr>
        <w:spacing w:line="360" w:lineRule="auto"/>
        <w:ind w:firstLine="5812"/>
        <w:rPr>
          <w:caps/>
          <w:sz w:val="28"/>
          <w:szCs w:val="28"/>
        </w:rPr>
      </w:pPr>
    </w:p>
    <w:p w:rsidR="00635ACB" w:rsidRPr="00C2632E" w:rsidRDefault="00635ACB" w:rsidP="00635ACB">
      <w:pPr>
        <w:ind w:firstLine="5812"/>
        <w:rPr>
          <w:sz w:val="28"/>
          <w:szCs w:val="28"/>
        </w:rPr>
      </w:pPr>
      <w:r w:rsidRPr="00C2632E">
        <w:rPr>
          <w:sz w:val="28"/>
          <w:szCs w:val="28"/>
        </w:rPr>
        <w:t>Выполнил</w:t>
      </w:r>
      <w:r w:rsidR="0022064F">
        <w:rPr>
          <w:sz w:val="28"/>
          <w:szCs w:val="28"/>
        </w:rPr>
        <w:t>(</w:t>
      </w:r>
      <w:r w:rsidR="00154A84">
        <w:rPr>
          <w:sz w:val="28"/>
          <w:szCs w:val="28"/>
        </w:rPr>
        <w:t>а</w:t>
      </w:r>
      <w:r w:rsidR="0022064F">
        <w:rPr>
          <w:sz w:val="28"/>
          <w:szCs w:val="28"/>
        </w:rPr>
        <w:t>)</w:t>
      </w:r>
      <w:r w:rsidRPr="00C2632E">
        <w:rPr>
          <w:sz w:val="28"/>
          <w:szCs w:val="28"/>
        </w:rPr>
        <w:t xml:space="preserve"> студент</w:t>
      </w:r>
      <w:r w:rsidR="0022064F">
        <w:rPr>
          <w:sz w:val="28"/>
          <w:szCs w:val="28"/>
        </w:rPr>
        <w:t>(</w:t>
      </w:r>
      <w:r w:rsidR="00154A84">
        <w:rPr>
          <w:sz w:val="28"/>
          <w:szCs w:val="28"/>
        </w:rPr>
        <w:t>ка</w:t>
      </w:r>
      <w:r w:rsidR="0022064F">
        <w:rPr>
          <w:sz w:val="28"/>
          <w:szCs w:val="28"/>
        </w:rPr>
        <w:t>)</w:t>
      </w:r>
    </w:p>
    <w:p w:rsidR="00635ACB" w:rsidRPr="00C2632E" w:rsidRDefault="0022064F" w:rsidP="00635ACB">
      <w:pPr>
        <w:ind w:firstLine="5812"/>
        <w:rPr>
          <w:sz w:val="28"/>
          <w:szCs w:val="28"/>
        </w:rPr>
      </w:pPr>
      <w:r>
        <w:rPr>
          <w:sz w:val="28"/>
          <w:szCs w:val="28"/>
        </w:rPr>
        <w:t>_</w:t>
      </w:r>
      <w:r w:rsidR="00C2632E">
        <w:rPr>
          <w:sz w:val="28"/>
          <w:szCs w:val="28"/>
        </w:rPr>
        <w:t xml:space="preserve"> курса </w:t>
      </w:r>
      <w:r>
        <w:rPr>
          <w:sz w:val="28"/>
          <w:szCs w:val="28"/>
        </w:rPr>
        <w:t>________</w:t>
      </w:r>
      <w:r w:rsidR="00635ACB" w:rsidRPr="00C2632E">
        <w:rPr>
          <w:sz w:val="28"/>
          <w:szCs w:val="28"/>
        </w:rPr>
        <w:t xml:space="preserve"> группы</w:t>
      </w:r>
    </w:p>
    <w:p w:rsidR="00C2632E" w:rsidRDefault="0022064F" w:rsidP="00635ACB">
      <w:pPr>
        <w:ind w:firstLine="5812"/>
        <w:contextualSpacing/>
        <w:rPr>
          <w:sz w:val="28"/>
          <w:szCs w:val="28"/>
        </w:rPr>
      </w:pPr>
      <w:r>
        <w:rPr>
          <w:sz w:val="28"/>
          <w:szCs w:val="28"/>
        </w:rPr>
        <w:t>__________________________</w:t>
      </w:r>
    </w:p>
    <w:p w:rsidR="005F6BA7" w:rsidRPr="008D3C27" w:rsidRDefault="008D3C27" w:rsidP="008D3C27">
      <w:pPr>
        <w:ind w:firstLine="5812"/>
        <w:rPr>
          <w:sz w:val="28"/>
          <w:szCs w:val="28"/>
          <w:vertAlign w:val="superscript"/>
        </w:rPr>
      </w:pPr>
      <w:r w:rsidRPr="00C2632E">
        <w:rPr>
          <w:sz w:val="28"/>
          <w:szCs w:val="28"/>
        </w:rPr>
        <w:t>__________________________</w:t>
      </w:r>
    </w:p>
    <w:p w:rsidR="00D97BDE" w:rsidRPr="00C2632E" w:rsidRDefault="00D97BDE" w:rsidP="00D97BDE">
      <w:pPr>
        <w:ind w:firstLine="5812"/>
        <w:jc w:val="center"/>
        <w:rPr>
          <w:sz w:val="28"/>
          <w:szCs w:val="28"/>
          <w:vertAlign w:val="superscript"/>
        </w:rPr>
      </w:pPr>
      <w:r w:rsidRPr="00C2632E">
        <w:rPr>
          <w:sz w:val="28"/>
          <w:szCs w:val="28"/>
          <w:vertAlign w:val="superscript"/>
        </w:rPr>
        <w:t>(</w:t>
      </w:r>
      <w:proofErr w:type="spellStart"/>
      <w:r w:rsidRPr="00C2632E">
        <w:rPr>
          <w:sz w:val="28"/>
          <w:szCs w:val="28"/>
          <w:vertAlign w:val="superscript"/>
        </w:rPr>
        <w:t>пoдпись</w:t>
      </w:r>
      <w:proofErr w:type="spellEnd"/>
      <w:r w:rsidRPr="00C2632E">
        <w:rPr>
          <w:sz w:val="28"/>
          <w:szCs w:val="28"/>
          <w:vertAlign w:val="superscript"/>
        </w:rPr>
        <w:t>)</w:t>
      </w:r>
    </w:p>
    <w:p w:rsidR="00154A84" w:rsidRDefault="00635ACB" w:rsidP="00154A84">
      <w:pPr>
        <w:ind w:firstLine="5812"/>
        <w:rPr>
          <w:sz w:val="28"/>
          <w:szCs w:val="28"/>
        </w:rPr>
      </w:pPr>
      <w:r w:rsidRPr="00C2632E">
        <w:rPr>
          <w:sz w:val="28"/>
          <w:szCs w:val="28"/>
        </w:rPr>
        <w:t>Руководитель</w:t>
      </w:r>
      <w:r w:rsidR="00154A84">
        <w:rPr>
          <w:sz w:val="28"/>
          <w:szCs w:val="28"/>
        </w:rPr>
        <w:t>,</w:t>
      </w:r>
    </w:p>
    <w:p w:rsidR="00635ACB" w:rsidRPr="00154A84" w:rsidRDefault="0022064F" w:rsidP="00154A84">
      <w:pPr>
        <w:ind w:firstLine="5812"/>
        <w:rPr>
          <w:color w:val="000000" w:themeColor="text1"/>
          <w:sz w:val="28"/>
          <w:szCs w:val="28"/>
        </w:rPr>
      </w:pPr>
      <w:r>
        <w:rPr>
          <w:color w:val="000000" w:themeColor="text1"/>
          <w:sz w:val="28"/>
          <w:szCs w:val="28"/>
        </w:rPr>
        <w:t>__________________________</w:t>
      </w:r>
    </w:p>
    <w:p w:rsidR="00635ACB" w:rsidRPr="00C2632E" w:rsidRDefault="0022064F" w:rsidP="00635ACB">
      <w:pPr>
        <w:ind w:firstLine="5812"/>
        <w:rPr>
          <w:sz w:val="28"/>
          <w:szCs w:val="28"/>
          <w:vertAlign w:val="superscript"/>
        </w:rPr>
      </w:pPr>
      <w:r>
        <w:rPr>
          <w:sz w:val="28"/>
          <w:szCs w:val="28"/>
        </w:rPr>
        <w:t>__________________________</w:t>
      </w:r>
    </w:p>
    <w:p w:rsidR="005F6BA7" w:rsidRDefault="008D3C27" w:rsidP="008D3C27">
      <w:pPr>
        <w:ind w:firstLine="5812"/>
        <w:rPr>
          <w:sz w:val="28"/>
          <w:szCs w:val="28"/>
          <w:vertAlign w:val="superscript"/>
        </w:rPr>
      </w:pPr>
      <w:r w:rsidRPr="00C2632E">
        <w:rPr>
          <w:sz w:val="28"/>
          <w:szCs w:val="28"/>
        </w:rPr>
        <w:t>__________________________</w:t>
      </w:r>
    </w:p>
    <w:p w:rsidR="00635ACB" w:rsidRPr="00C2632E" w:rsidRDefault="00635ACB" w:rsidP="00635ACB">
      <w:pPr>
        <w:ind w:firstLine="5812"/>
        <w:jc w:val="center"/>
        <w:rPr>
          <w:sz w:val="28"/>
          <w:szCs w:val="28"/>
          <w:vertAlign w:val="superscript"/>
        </w:rPr>
      </w:pPr>
      <w:r w:rsidRPr="00C2632E">
        <w:rPr>
          <w:sz w:val="28"/>
          <w:szCs w:val="28"/>
          <w:vertAlign w:val="superscript"/>
        </w:rPr>
        <w:t>(</w:t>
      </w:r>
      <w:proofErr w:type="spellStart"/>
      <w:r w:rsidRPr="00C2632E">
        <w:rPr>
          <w:sz w:val="28"/>
          <w:szCs w:val="28"/>
          <w:vertAlign w:val="superscript"/>
        </w:rPr>
        <w:t>пoдпись</w:t>
      </w:r>
      <w:proofErr w:type="spellEnd"/>
      <w:r w:rsidRPr="00C2632E">
        <w:rPr>
          <w:sz w:val="28"/>
          <w:szCs w:val="28"/>
          <w:vertAlign w:val="superscript"/>
        </w:rPr>
        <w:t>)</w:t>
      </w:r>
    </w:p>
    <w:p w:rsidR="00635ACB" w:rsidRPr="00C2632E" w:rsidRDefault="00635ACB" w:rsidP="00635ACB">
      <w:pPr>
        <w:ind w:firstLine="5812"/>
        <w:rPr>
          <w:sz w:val="28"/>
          <w:szCs w:val="28"/>
        </w:rPr>
      </w:pPr>
      <w:r w:rsidRPr="00C2632E">
        <w:rPr>
          <w:sz w:val="28"/>
          <w:szCs w:val="28"/>
        </w:rPr>
        <w:t>Курсовая работа защищена</w:t>
      </w:r>
    </w:p>
    <w:p w:rsidR="00635ACB" w:rsidRPr="00C2632E" w:rsidRDefault="00635ACB" w:rsidP="00635ACB">
      <w:pPr>
        <w:ind w:firstLine="5812"/>
        <w:rPr>
          <w:sz w:val="28"/>
          <w:szCs w:val="28"/>
        </w:rPr>
      </w:pPr>
      <w:r w:rsidRPr="00C2632E">
        <w:rPr>
          <w:sz w:val="28"/>
          <w:szCs w:val="28"/>
        </w:rPr>
        <w:t>«___»_______________ 20</w:t>
      </w:r>
      <w:r w:rsidR="0022064F">
        <w:rPr>
          <w:sz w:val="28"/>
          <w:szCs w:val="28"/>
        </w:rPr>
        <w:t>___</w:t>
      </w:r>
      <w:bookmarkStart w:id="0" w:name="_GoBack"/>
      <w:bookmarkEnd w:id="0"/>
      <w:r w:rsidRPr="00C2632E">
        <w:rPr>
          <w:sz w:val="28"/>
          <w:szCs w:val="28"/>
        </w:rPr>
        <w:t>г.</w:t>
      </w:r>
    </w:p>
    <w:p w:rsidR="00635ACB" w:rsidRPr="00C2632E" w:rsidRDefault="00635ACB" w:rsidP="00635ACB">
      <w:pPr>
        <w:ind w:firstLine="5812"/>
        <w:rPr>
          <w:sz w:val="28"/>
          <w:szCs w:val="28"/>
        </w:rPr>
      </w:pPr>
      <w:proofErr w:type="spellStart"/>
      <w:r w:rsidRPr="00C2632E">
        <w:rPr>
          <w:sz w:val="28"/>
          <w:szCs w:val="28"/>
        </w:rPr>
        <w:t>Oценка</w:t>
      </w:r>
      <w:proofErr w:type="spellEnd"/>
      <w:r w:rsidRPr="00C2632E">
        <w:rPr>
          <w:sz w:val="28"/>
          <w:szCs w:val="28"/>
        </w:rPr>
        <w:t xml:space="preserve"> ___________________</w:t>
      </w:r>
    </w:p>
    <w:p w:rsidR="00635ACB" w:rsidRPr="00C2632E" w:rsidRDefault="00635ACB" w:rsidP="00635ACB">
      <w:pPr>
        <w:ind w:firstLine="5812"/>
        <w:rPr>
          <w:sz w:val="28"/>
          <w:szCs w:val="28"/>
          <w:vertAlign w:val="superscript"/>
        </w:rPr>
      </w:pPr>
      <w:r w:rsidRPr="00C2632E">
        <w:rPr>
          <w:sz w:val="28"/>
          <w:szCs w:val="28"/>
        </w:rPr>
        <w:t>__________________________</w:t>
      </w:r>
    </w:p>
    <w:p w:rsidR="00635ACB" w:rsidRPr="00C2632E" w:rsidRDefault="00635ACB" w:rsidP="00635ACB">
      <w:pPr>
        <w:ind w:firstLine="6946"/>
        <w:rPr>
          <w:sz w:val="28"/>
          <w:szCs w:val="28"/>
        </w:rPr>
      </w:pPr>
      <w:r w:rsidRPr="00C2632E">
        <w:rPr>
          <w:sz w:val="28"/>
          <w:szCs w:val="28"/>
          <w:vertAlign w:val="superscript"/>
        </w:rPr>
        <w:t xml:space="preserve"> (подпись)</w:t>
      </w:r>
    </w:p>
    <w:p w:rsidR="00635ACB" w:rsidRPr="00C2632E" w:rsidRDefault="00635ACB" w:rsidP="00635ACB">
      <w:pPr>
        <w:spacing w:line="360" w:lineRule="auto"/>
        <w:rPr>
          <w:sz w:val="28"/>
          <w:szCs w:val="28"/>
        </w:rPr>
      </w:pPr>
    </w:p>
    <w:p w:rsidR="00635ACB" w:rsidRDefault="00635ACB" w:rsidP="00635ACB">
      <w:pPr>
        <w:spacing w:line="360" w:lineRule="auto"/>
        <w:rPr>
          <w:sz w:val="28"/>
          <w:szCs w:val="28"/>
        </w:rPr>
      </w:pPr>
    </w:p>
    <w:p w:rsidR="00035B87" w:rsidRPr="00C2632E" w:rsidRDefault="00035B87" w:rsidP="00635ACB">
      <w:pPr>
        <w:spacing w:line="360" w:lineRule="auto"/>
        <w:rPr>
          <w:sz w:val="28"/>
          <w:szCs w:val="28"/>
        </w:rPr>
      </w:pPr>
    </w:p>
    <w:p w:rsidR="00635ACB" w:rsidRPr="00C2632E" w:rsidRDefault="00635ACB" w:rsidP="00635ACB">
      <w:pPr>
        <w:spacing w:line="360" w:lineRule="auto"/>
        <w:rPr>
          <w:sz w:val="28"/>
          <w:szCs w:val="28"/>
        </w:rPr>
      </w:pPr>
    </w:p>
    <w:p w:rsidR="002D6741" w:rsidRPr="00C2632E" w:rsidRDefault="002D6741" w:rsidP="002D6741">
      <w:pPr>
        <w:pStyle w:val="Standard"/>
        <w:ind w:right="175"/>
        <w:rPr>
          <w:rFonts w:cs="Times New Roman"/>
          <w:sz w:val="28"/>
          <w:szCs w:val="28"/>
          <w:lang w:val="ru-RU"/>
        </w:rPr>
      </w:pPr>
    </w:p>
    <w:p w:rsidR="002D6741" w:rsidRPr="00C2632E" w:rsidRDefault="002D6741" w:rsidP="002D6741">
      <w:pPr>
        <w:pStyle w:val="Standard"/>
        <w:spacing w:line="360" w:lineRule="auto"/>
        <w:ind w:right="175"/>
        <w:rPr>
          <w:rFonts w:cs="Times New Roman"/>
          <w:sz w:val="28"/>
          <w:szCs w:val="28"/>
          <w:lang w:val="ru-RU"/>
        </w:rPr>
      </w:pPr>
    </w:p>
    <w:p w:rsidR="002D6741" w:rsidRDefault="002D6741" w:rsidP="002D6741">
      <w:pPr>
        <w:pStyle w:val="Standard"/>
        <w:spacing w:line="360" w:lineRule="auto"/>
        <w:ind w:right="175"/>
        <w:rPr>
          <w:rFonts w:cs="Times New Roman"/>
          <w:sz w:val="28"/>
          <w:szCs w:val="28"/>
          <w:lang w:val="ru-RU"/>
        </w:rPr>
      </w:pPr>
    </w:p>
    <w:p w:rsidR="003E29C4" w:rsidRPr="00C2632E" w:rsidRDefault="003E29C4" w:rsidP="002D6741">
      <w:pPr>
        <w:pStyle w:val="Standard"/>
        <w:spacing w:line="360" w:lineRule="auto"/>
        <w:ind w:right="175"/>
        <w:rPr>
          <w:rFonts w:cs="Times New Roman"/>
          <w:sz w:val="28"/>
          <w:szCs w:val="28"/>
          <w:lang w:val="ru-RU"/>
        </w:rPr>
      </w:pPr>
    </w:p>
    <w:p w:rsidR="00AE3345" w:rsidRPr="00C2632E" w:rsidRDefault="002D6741" w:rsidP="000675C3">
      <w:pPr>
        <w:pStyle w:val="Standard"/>
        <w:spacing w:line="360" w:lineRule="auto"/>
        <w:jc w:val="center"/>
        <w:rPr>
          <w:rFonts w:cs="Times New Roman"/>
          <w:sz w:val="28"/>
          <w:szCs w:val="28"/>
        </w:rPr>
      </w:pPr>
      <w:proofErr w:type="spellStart"/>
      <w:r w:rsidRPr="00C2632E">
        <w:rPr>
          <w:rFonts w:cs="Times New Roman"/>
          <w:sz w:val="28"/>
          <w:szCs w:val="28"/>
        </w:rPr>
        <w:t>Барнаул</w:t>
      </w:r>
      <w:proofErr w:type="spellEnd"/>
      <w:r w:rsidRPr="00C2632E">
        <w:rPr>
          <w:rFonts w:cs="Times New Roman"/>
          <w:sz w:val="28"/>
          <w:szCs w:val="28"/>
        </w:rPr>
        <w:t xml:space="preserve"> 20</w:t>
      </w:r>
      <w:r w:rsidR="00635ACB" w:rsidRPr="00C2632E">
        <w:rPr>
          <w:rFonts w:cs="Times New Roman"/>
          <w:sz w:val="28"/>
          <w:szCs w:val="28"/>
          <w:lang w:val="ru-RU"/>
        </w:rPr>
        <w:t>22</w:t>
      </w:r>
      <w:r w:rsidRPr="00C2632E">
        <w:rPr>
          <w:rFonts w:cs="Times New Roman"/>
          <w:sz w:val="28"/>
          <w:szCs w:val="28"/>
        </w:rPr>
        <w:t xml:space="preserve"> </w:t>
      </w:r>
    </w:p>
    <w:p w:rsidR="00635ACB" w:rsidRPr="00154A84" w:rsidRDefault="00635ACB" w:rsidP="005F6BA7">
      <w:pPr>
        <w:spacing w:after="240" w:line="360" w:lineRule="auto"/>
        <w:jc w:val="center"/>
        <w:rPr>
          <w:b/>
          <w:sz w:val="28"/>
          <w:szCs w:val="28"/>
        </w:rPr>
      </w:pPr>
      <w:r w:rsidRPr="00154A84">
        <w:rPr>
          <w:b/>
          <w:sz w:val="28"/>
          <w:szCs w:val="28"/>
        </w:rPr>
        <w:lastRenderedPageBreak/>
        <w:t>СОДЕРЖАНИЕ</w:t>
      </w:r>
    </w:p>
    <w:p w:rsidR="00C10845" w:rsidRPr="00EF5993" w:rsidRDefault="00C10845">
      <w:pPr>
        <w:rPr>
          <w:sz w:val="28"/>
          <w:szCs w:val="28"/>
        </w:rPr>
      </w:pPr>
    </w:p>
    <w:p w:rsidR="00635ACB" w:rsidRPr="00EF5993" w:rsidRDefault="00635ACB" w:rsidP="00EF5CA1">
      <w:pPr>
        <w:spacing w:line="360" w:lineRule="auto"/>
        <w:ind w:right="-2"/>
        <w:rPr>
          <w:sz w:val="28"/>
          <w:szCs w:val="28"/>
          <w:shd w:val="clear" w:color="auto" w:fill="FFFFFF"/>
        </w:rPr>
      </w:pPr>
      <w:r w:rsidRPr="00EF5993">
        <w:rPr>
          <w:sz w:val="28"/>
          <w:szCs w:val="28"/>
        </w:rPr>
        <w:t>ВВЕДЕНИЕ</w:t>
      </w:r>
      <w:r w:rsidR="00C63BE0">
        <w:rPr>
          <w:sz w:val="28"/>
          <w:szCs w:val="28"/>
        </w:rPr>
        <w:t>………………………………………………………</w:t>
      </w:r>
      <w:r w:rsidR="005D58E0">
        <w:rPr>
          <w:sz w:val="28"/>
          <w:szCs w:val="28"/>
        </w:rPr>
        <w:t>………</w:t>
      </w:r>
      <w:r w:rsidR="00EE2EA4">
        <w:rPr>
          <w:sz w:val="28"/>
          <w:szCs w:val="28"/>
        </w:rPr>
        <w:t>……</w:t>
      </w:r>
      <w:proofErr w:type="gramStart"/>
      <w:r w:rsidR="00EE2EA4">
        <w:rPr>
          <w:sz w:val="28"/>
          <w:szCs w:val="28"/>
        </w:rPr>
        <w:t>……</w:t>
      </w:r>
      <w:r w:rsidR="00576186">
        <w:rPr>
          <w:sz w:val="28"/>
          <w:szCs w:val="28"/>
        </w:rPr>
        <w:t>.</w:t>
      </w:r>
      <w:proofErr w:type="gramEnd"/>
      <w:r w:rsidR="006C17C2">
        <w:rPr>
          <w:sz w:val="28"/>
          <w:szCs w:val="28"/>
        </w:rPr>
        <w:t>.3</w:t>
      </w:r>
    </w:p>
    <w:p w:rsidR="00B36C7A" w:rsidRPr="00B36C7A" w:rsidRDefault="00AE3345" w:rsidP="00EF5CA1">
      <w:pPr>
        <w:pStyle w:val="a5"/>
        <w:numPr>
          <w:ilvl w:val="0"/>
          <w:numId w:val="9"/>
        </w:numPr>
        <w:spacing w:line="360" w:lineRule="auto"/>
        <w:ind w:left="0" w:right="-2"/>
        <w:rPr>
          <w:color w:val="000000"/>
          <w:sz w:val="28"/>
          <w:szCs w:val="28"/>
        </w:rPr>
      </w:pPr>
      <w:r w:rsidRPr="00B36C7A">
        <w:rPr>
          <w:sz w:val="28"/>
          <w:szCs w:val="28"/>
          <w:shd w:val="clear" w:color="auto" w:fill="FFFFFF"/>
        </w:rPr>
        <w:t>ОБЩАЯ ХАРАКТЕРИСТИКА СОЦИАЛЬНОГО ПОСОБИЯ НА ПОГРЕБЕНИЕ</w:t>
      </w:r>
      <w:r w:rsidR="006D3BD9">
        <w:rPr>
          <w:sz w:val="28"/>
          <w:szCs w:val="28"/>
          <w:shd w:val="clear" w:color="auto" w:fill="FFFFFF"/>
        </w:rPr>
        <w:t>………………………………………</w:t>
      </w:r>
      <w:r w:rsidR="00576186">
        <w:rPr>
          <w:sz w:val="28"/>
          <w:szCs w:val="28"/>
          <w:shd w:val="clear" w:color="auto" w:fill="FFFFFF"/>
        </w:rPr>
        <w:t>………………………</w:t>
      </w:r>
      <w:proofErr w:type="gramStart"/>
      <w:r w:rsidR="00576186">
        <w:rPr>
          <w:sz w:val="28"/>
          <w:szCs w:val="28"/>
          <w:shd w:val="clear" w:color="auto" w:fill="FFFFFF"/>
        </w:rPr>
        <w:t>…</w:t>
      </w:r>
      <w:r w:rsidR="00EE2EA4">
        <w:rPr>
          <w:sz w:val="28"/>
          <w:szCs w:val="28"/>
          <w:shd w:val="clear" w:color="auto" w:fill="FFFFFF"/>
        </w:rPr>
        <w:t>....</w:t>
      </w:r>
      <w:proofErr w:type="gramEnd"/>
      <w:r w:rsidR="006D3BD9">
        <w:rPr>
          <w:sz w:val="28"/>
          <w:szCs w:val="28"/>
          <w:shd w:val="clear" w:color="auto" w:fill="FFFFFF"/>
        </w:rPr>
        <w:t>….</w:t>
      </w:r>
      <w:r w:rsidR="00C63BE0">
        <w:rPr>
          <w:sz w:val="28"/>
          <w:szCs w:val="28"/>
          <w:shd w:val="clear" w:color="auto" w:fill="FFFFFF"/>
        </w:rPr>
        <w:t>5</w:t>
      </w:r>
    </w:p>
    <w:p w:rsidR="00B36C7A" w:rsidRPr="00B36C7A" w:rsidRDefault="00AE3345" w:rsidP="00EF5CA1">
      <w:pPr>
        <w:pStyle w:val="a5"/>
        <w:numPr>
          <w:ilvl w:val="1"/>
          <w:numId w:val="9"/>
        </w:numPr>
        <w:spacing w:line="360" w:lineRule="auto"/>
        <w:ind w:left="0" w:right="-2"/>
        <w:rPr>
          <w:color w:val="000000"/>
          <w:sz w:val="28"/>
          <w:szCs w:val="28"/>
        </w:rPr>
      </w:pPr>
      <w:r w:rsidRPr="00B36C7A">
        <w:rPr>
          <w:sz w:val="28"/>
          <w:szCs w:val="28"/>
          <w:shd w:val="clear" w:color="auto" w:fill="FFFFFF"/>
        </w:rPr>
        <w:t>Понятие и сущность социального пособия на погребение</w:t>
      </w:r>
      <w:r w:rsidR="006D3BD9">
        <w:rPr>
          <w:sz w:val="28"/>
          <w:szCs w:val="28"/>
          <w:shd w:val="clear" w:color="auto" w:fill="FFFFFF"/>
        </w:rPr>
        <w:t>…</w:t>
      </w:r>
      <w:r w:rsidR="00576186">
        <w:rPr>
          <w:sz w:val="28"/>
          <w:szCs w:val="28"/>
          <w:shd w:val="clear" w:color="auto" w:fill="FFFFFF"/>
        </w:rPr>
        <w:t>.........................</w:t>
      </w:r>
      <w:proofErr w:type="gramStart"/>
      <w:r w:rsidR="006C17C2">
        <w:rPr>
          <w:sz w:val="28"/>
          <w:szCs w:val="28"/>
          <w:shd w:val="clear" w:color="auto" w:fill="FFFFFF"/>
        </w:rPr>
        <w:t>…...</w:t>
      </w:r>
      <w:r w:rsidR="006C7D21">
        <w:rPr>
          <w:sz w:val="28"/>
          <w:szCs w:val="28"/>
          <w:shd w:val="clear" w:color="auto" w:fill="FFFFFF"/>
        </w:rPr>
        <w:t>.</w:t>
      </w:r>
      <w:proofErr w:type="gramEnd"/>
      <w:r w:rsidR="00C63BE0">
        <w:rPr>
          <w:sz w:val="28"/>
          <w:szCs w:val="28"/>
          <w:shd w:val="clear" w:color="auto" w:fill="FFFFFF"/>
        </w:rPr>
        <w:t>5</w:t>
      </w:r>
    </w:p>
    <w:p w:rsidR="00B36C7A" w:rsidRPr="00B36C7A" w:rsidRDefault="00AE3345" w:rsidP="00EF5CA1">
      <w:pPr>
        <w:pStyle w:val="a5"/>
        <w:numPr>
          <w:ilvl w:val="1"/>
          <w:numId w:val="9"/>
        </w:numPr>
        <w:spacing w:line="360" w:lineRule="auto"/>
        <w:ind w:left="0" w:right="-2"/>
        <w:rPr>
          <w:color w:val="000000"/>
          <w:sz w:val="28"/>
          <w:szCs w:val="28"/>
        </w:rPr>
      </w:pPr>
      <w:r w:rsidRPr="00B36C7A">
        <w:rPr>
          <w:sz w:val="28"/>
          <w:szCs w:val="28"/>
          <w:shd w:val="clear" w:color="auto" w:fill="FFFFFF"/>
        </w:rPr>
        <w:t>Гарантированный перечень услуг по социальному пособию на погребение</w:t>
      </w:r>
      <w:r w:rsidR="006D3BD9">
        <w:rPr>
          <w:sz w:val="28"/>
          <w:szCs w:val="28"/>
          <w:shd w:val="clear" w:color="auto" w:fill="FFFFFF"/>
        </w:rPr>
        <w:t>...</w:t>
      </w:r>
      <w:r w:rsidR="00576186">
        <w:rPr>
          <w:sz w:val="28"/>
          <w:szCs w:val="28"/>
          <w:shd w:val="clear" w:color="auto" w:fill="FFFFFF"/>
        </w:rPr>
        <w:t>...</w:t>
      </w:r>
      <w:r w:rsidR="00EE2EA4">
        <w:rPr>
          <w:sz w:val="28"/>
          <w:szCs w:val="28"/>
          <w:shd w:val="clear" w:color="auto" w:fill="FFFFFF"/>
        </w:rPr>
        <w:t>.7</w:t>
      </w:r>
    </w:p>
    <w:p w:rsidR="00B36C7A" w:rsidRPr="00B36C7A" w:rsidRDefault="00AE3345" w:rsidP="00EF5CA1">
      <w:pPr>
        <w:pStyle w:val="a5"/>
        <w:numPr>
          <w:ilvl w:val="1"/>
          <w:numId w:val="9"/>
        </w:numPr>
        <w:spacing w:line="360" w:lineRule="auto"/>
        <w:ind w:left="0" w:right="-2"/>
        <w:rPr>
          <w:color w:val="000000"/>
          <w:sz w:val="28"/>
          <w:szCs w:val="28"/>
        </w:rPr>
      </w:pPr>
      <w:r w:rsidRPr="00B36C7A">
        <w:rPr>
          <w:sz w:val="28"/>
          <w:szCs w:val="28"/>
          <w:shd w:val="clear" w:color="auto" w:fill="FFFFFF"/>
        </w:rPr>
        <w:t>Гарантии, предоставляемые при осуществлении погребение</w:t>
      </w:r>
      <w:r w:rsidR="006D3BD9">
        <w:rPr>
          <w:sz w:val="28"/>
          <w:szCs w:val="28"/>
          <w:shd w:val="clear" w:color="auto" w:fill="FFFFFF"/>
        </w:rPr>
        <w:t>.....</w:t>
      </w:r>
      <w:r w:rsidR="00EE2EA4">
        <w:rPr>
          <w:sz w:val="28"/>
          <w:szCs w:val="28"/>
          <w:shd w:val="clear" w:color="auto" w:fill="FFFFFF"/>
        </w:rPr>
        <w:t>.........................10</w:t>
      </w:r>
    </w:p>
    <w:p w:rsidR="00B36C7A" w:rsidRPr="00B36C7A" w:rsidRDefault="00AE3345" w:rsidP="00EF5CA1">
      <w:pPr>
        <w:pStyle w:val="a5"/>
        <w:numPr>
          <w:ilvl w:val="0"/>
          <w:numId w:val="9"/>
        </w:numPr>
        <w:spacing w:line="360" w:lineRule="auto"/>
        <w:ind w:left="0" w:right="-2"/>
        <w:rPr>
          <w:color w:val="000000"/>
          <w:sz w:val="28"/>
          <w:szCs w:val="28"/>
        </w:rPr>
      </w:pPr>
      <w:r w:rsidRPr="00B36C7A">
        <w:rPr>
          <w:sz w:val="28"/>
          <w:szCs w:val="28"/>
          <w:shd w:val="clear" w:color="auto" w:fill="FFFFFF"/>
        </w:rPr>
        <w:t xml:space="preserve"> ОСОБЕННОСТИ ПОЛУЧЕНИЯ СОЦИАЛЬНОГО ПОСОБИЯ НА ПОГРЕБЕНИЕ</w:t>
      </w:r>
      <w:r w:rsidR="004C6667">
        <w:rPr>
          <w:sz w:val="28"/>
          <w:szCs w:val="28"/>
          <w:shd w:val="clear" w:color="auto" w:fill="FFFFFF"/>
        </w:rPr>
        <w:t>................................….......………………………………….....</w:t>
      </w:r>
      <w:r w:rsidR="00EF5CA1">
        <w:rPr>
          <w:sz w:val="28"/>
          <w:szCs w:val="28"/>
          <w:shd w:val="clear" w:color="auto" w:fill="FFFFFF"/>
        </w:rPr>
        <w:t>.......</w:t>
      </w:r>
      <w:r w:rsidR="00F05DF5">
        <w:rPr>
          <w:sz w:val="28"/>
          <w:szCs w:val="28"/>
          <w:shd w:val="clear" w:color="auto" w:fill="FFFFFF"/>
        </w:rPr>
        <w:t>13</w:t>
      </w:r>
    </w:p>
    <w:p w:rsidR="00B36C7A" w:rsidRDefault="00AE3345" w:rsidP="00EF5CA1">
      <w:pPr>
        <w:pStyle w:val="a5"/>
        <w:numPr>
          <w:ilvl w:val="1"/>
          <w:numId w:val="25"/>
        </w:numPr>
        <w:spacing w:line="360" w:lineRule="auto"/>
        <w:ind w:left="0" w:right="-2"/>
        <w:rPr>
          <w:color w:val="000000"/>
          <w:sz w:val="28"/>
          <w:szCs w:val="28"/>
        </w:rPr>
      </w:pPr>
      <w:r w:rsidRPr="00B36C7A">
        <w:rPr>
          <w:sz w:val="28"/>
          <w:szCs w:val="28"/>
          <w:shd w:val="clear" w:color="auto" w:fill="FFFFFF"/>
        </w:rPr>
        <w:t>Основания и сроки выплаты социального пособия на погребение</w:t>
      </w:r>
      <w:r w:rsidR="005D58E0">
        <w:rPr>
          <w:sz w:val="28"/>
          <w:szCs w:val="28"/>
          <w:shd w:val="clear" w:color="auto" w:fill="FFFFFF"/>
        </w:rPr>
        <w:t>……</w:t>
      </w:r>
      <w:r w:rsidR="00FD139D">
        <w:rPr>
          <w:sz w:val="28"/>
          <w:szCs w:val="28"/>
          <w:shd w:val="clear" w:color="auto" w:fill="FFFFFF"/>
        </w:rPr>
        <w:t>…</w:t>
      </w:r>
      <w:r w:rsidR="006D3BD9">
        <w:rPr>
          <w:sz w:val="28"/>
          <w:szCs w:val="28"/>
          <w:shd w:val="clear" w:color="auto" w:fill="FFFFFF"/>
        </w:rPr>
        <w:t>…..</w:t>
      </w:r>
      <w:r w:rsidR="00EE2EA4">
        <w:rPr>
          <w:sz w:val="28"/>
          <w:szCs w:val="28"/>
          <w:shd w:val="clear" w:color="auto" w:fill="FFFFFF"/>
        </w:rPr>
        <w:t>..</w:t>
      </w:r>
      <w:r w:rsidR="00EF5CA1">
        <w:rPr>
          <w:sz w:val="28"/>
          <w:szCs w:val="28"/>
          <w:shd w:val="clear" w:color="auto" w:fill="FFFFFF"/>
        </w:rPr>
        <w:t>..</w:t>
      </w:r>
      <w:r w:rsidR="00F05DF5">
        <w:rPr>
          <w:sz w:val="28"/>
          <w:szCs w:val="28"/>
          <w:shd w:val="clear" w:color="auto" w:fill="FFFFFF"/>
        </w:rPr>
        <w:t>13</w:t>
      </w:r>
    </w:p>
    <w:p w:rsidR="00B36C7A" w:rsidRDefault="00AE3345" w:rsidP="00EF5CA1">
      <w:pPr>
        <w:pStyle w:val="a5"/>
        <w:numPr>
          <w:ilvl w:val="1"/>
          <w:numId w:val="25"/>
        </w:numPr>
        <w:spacing w:line="360" w:lineRule="auto"/>
        <w:ind w:left="0" w:right="-2"/>
        <w:rPr>
          <w:color w:val="000000"/>
          <w:sz w:val="28"/>
          <w:szCs w:val="28"/>
        </w:rPr>
      </w:pPr>
      <w:r w:rsidRPr="00B36C7A">
        <w:rPr>
          <w:color w:val="000000"/>
          <w:sz w:val="28"/>
          <w:szCs w:val="28"/>
          <w:shd w:val="clear" w:color="auto" w:fill="FFFFFF"/>
        </w:rPr>
        <w:t>Порядок выплаты социального пособия на погребение</w:t>
      </w:r>
      <w:r w:rsidR="00C63BE0">
        <w:rPr>
          <w:color w:val="000000"/>
          <w:sz w:val="28"/>
          <w:szCs w:val="28"/>
          <w:shd w:val="clear" w:color="auto" w:fill="FFFFFF"/>
        </w:rPr>
        <w:t>……</w:t>
      </w:r>
      <w:r w:rsidR="005D58E0">
        <w:rPr>
          <w:color w:val="000000"/>
          <w:sz w:val="28"/>
          <w:szCs w:val="28"/>
          <w:shd w:val="clear" w:color="auto" w:fill="FFFFFF"/>
        </w:rPr>
        <w:t>………</w:t>
      </w:r>
      <w:r w:rsidR="00C63BE0">
        <w:rPr>
          <w:color w:val="000000"/>
          <w:sz w:val="28"/>
          <w:szCs w:val="28"/>
          <w:shd w:val="clear" w:color="auto" w:fill="FFFFFF"/>
        </w:rPr>
        <w:t>…</w:t>
      </w:r>
      <w:proofErr w:type="gramStart"/>
      <w:r w:rsidR="00C63BE0">
        <w:rPr>
          <w:color w:val="000000"/>
          <w:sz w:val="28"/>
          <w:szCs w:val="28"/>
          <w:shd w:val="clear" w:color="auto" w:fill="FFFFFF"/>
        </w:rPr>
        <w:t>…</w:t>
      </w:r>
      <w:r w:rsidR="00EF5CA1">
        <w:rPr>
          <w:color w:val="000000"/>
          <w:sz w:val="28"/>
          <w:szCs w:val="28"/>
          <w:shd w:val="clear" w:color="auto" w:fill="FFFFFF"/>
        </w:rPr>
        <w:t>….</w:t>
      </w:r>
      <w:proofErr w:type="gramEnd"/>
      <w:r w:rsidR="006D3BD9">
        <w:rPr>
          <w:color w:val="000000"/>
          <w:sz w:val="28"/>
          <w:szCs w:val="28"/>
          <w:shd w:val="clear" w:color="auto" w:fill="FFFFFF"/>
        </w:rPr>
        <w:t>.</w:t>
      </w:r>
      <w:r w:rsidR="00FD139D">
        <w:rPr>
          <w:color w:val="000000"/>
          <w:sz w:val="28"/>
          <w:szCs w:val="28"/>
          <w:shd w:val="clear" w:color="auto" w:fill="FFFFFF"/>
        </w:rPr>
        <w:t>…..</w:t>
      </w:r>
      <w:r w:rsidR="00F05DF5">
        <w:rPr>
          <w:color w:val="000000"/>
          <w:sz w:val="28"/>
          <w:szCs w:val="28"/>
          <w:shd w:val="clear" w:color="auto" w:fill="FFFFFF"/>
        </w:rPr>
        <w:t>15</w:t>
      </w:r>
    </w:p>
    <w:p w:rsidR="00C52DA2" w:rsidRPr="00B36C7A" w:rsidRDefault="00AE3345" w:rsidP="00EF5CA1">
      <w:pPr>
        <w:pStyle w:val="a5"/>
        <w:numPr>
          <w:ilvl w:val="1"/>
          <w:numId w:val="25"/>
        </w:numPr>
        <w:spacing w:line="360" w:lineRule="auto"/>
        <w:ind w:left="0" w:right="-2"/>
        <w:rPr>
          <w:color w:val="000000"/>
          <w:sz w:val="28"/>
          <w:szCs w:val="28"/>
        </w:rPr>
      </w:pPr>
      <w:r w:rsidRPr="00B36C7A">
        <w:rPr>
          <w:color w:val="000000"/>
          <w:sz w:val="28"/>
          <w:szCs w:val="28"/>
          <w:shd w:val="clear" w:color="auto" w:fill="FFFFFF"/>
        </w:rPr>
        <w:t>Основания отказа в получении социального пособия на погребение</w:t>
      </w:r>
      <w:r w:rsidR="005D58E0">
        <w:rPr>
          <w:color w:val="000000"/>
          <w:sz w:val="28"/>
          <w:szCs w:val="28"/>
          <w:shd w:val="clear" w:color="auto" w:fill="FFFFFF"/>
        </w:rPr>
        <w:t>…</w:t>
      </w:r>
      <w:r w:rsidR="00FD139D">
        <w:rPr>
          <w:color w:val="000000"/>
          <w:sz w:val="28"/>
          <w:szCs w:val="28"/>
          <w:shd w:val="clear" w:color="auto" w:fill="FFFFFF"/>
        </w:rPr>
        <w:t>…</w:t>
      </w:r>
      <w:proofErr w:type="gramStart"/>
      <w:r w:rsidR="00FD139D">
        <w:rPr>
          <w:color w:val="000000"/>
          <w:sz w:val="28"/>
          <w:szCs w:val="28"/>
          <w:shd w:val="clear" w:color="auto" w:fill="FFFFFF"/>
        </w:rPr>
        <w:t>…</w:t>
      </w:r>
      <w:r w:rsidR="00EF5CA1">
        <w:rPr>
          <w:color w:val="000000"/>
          <w:sz w:val="28"/>
          <w:szCs w:val="28"/>
          <w:shd w:val="clear" w:color="auto" w:fill="FFFFFF"/>
        </w:rPr>
        <w:t>….</w:t>
      </w:r>
      <w:proofErr w:type="gramEnd"/>
      <w:r w:rsidR="006C17C2">
        <w:rPr>
          <w:color w:val="000000"/>
          <w:sz w:val="28"/>
          <w:szCs w:val="28"/>
          <w:shd w:val="clear" w:color="auto" w:fill="FFFFFF"/>
        </w:rPr>
        <w:t>.17</w:t>
      </w:r>
    </w:p>
    <w:p w:rsidR="00B36C7A" w:rsidRPr="00B36C7A" w:rsidRDefault="00237918" w:rsidP="00EF5CA1">
      <w:pPr>
        <w:pStyle w:val="a5"/>
        <w:numPr>
          <w:ilvl w:val="0"/>
          <w:numId w:val="9"/>
        </w:numPr>
        <w:spacing w:line="360" w:lineRule="auto"/>
        <w:ind w:left="0" w:right="-2"/>
        <w:rPr>
          <w:color w:val="000000"/>
          <w:sz w:val="28"/>
          <w:szCs w:val="28"/>
          <w:shd w:val="clear" w:color="auto" w:fill="FFFFFF"/>
        </w:rPr>
      </w:pPr>
      <w:r>
        <w:rPr>
          <w:color w:val="000000"/>
          <w:sz w:val="28"/>
          <w:szCs w:val="28"/>
          <w:shd w:val="clear" w:color="auto" w:fill="FFFFFF"/>
        </w:rPr>
        <w:t xml:space="preserve"> ПРОБЛЕМНЫЕ </w:t>
      </w:r>
      <w:r w:rsidR="00AE3345" w:rsidRPr="00B36C7A">
        <w:rPr>
          <w:color w:val="000000"/>
          <w:sz w:val="28"/>
          <w:szCs w:val="28"/>
          <w:shd w:val="clear" w:color="auto" w:fill="FFFFFF"/>
        </w:rPr>
        <w:t xml:space="preserve">АСПЕКТЫ И </w:t>
      </w:r>
      <w:r w:rsidR="00C63BE0">
        <w:rPr>
          <w:color w:val="000000"/>
          <w:sz w:val="28"/>
          <w:szCs w:val="28"/>
          <w:shd w:val="clear" w:color="auto" w:fill="FFFFFF"/>
        </w:rPr>
        <w:t>СОВЕРШЕНСТВОВАНИЕ</w:t>
      </w:r>
      <w:r w:rsidR="00EF5CA1">
        <w:rPr>
          <w:sz w:val="28"/>
          <w:szCs w:val="28"/>
          <w:shd w:val="clear" w:color="auto" w:fill="FFFFFF"/>
        </w:rPr>
        <w:t xml:space="preserve"> </w:t>
      </w:r>
      <w:r w:rsidR="00AE3345" w:rsidRPr="006D3BD9">
        <w:rPr>
          <w:sz w:val="28"/>
          <w:szCs w:val="28"/>
          <w:shd w:val="clear" w:color="auto" w:fill="FFFFFF"/>
        </w:rPr>
        <w:t>ЗАКОНОДАТЕЛЬСТВА</w:t>
      </w:r>
      <w:r w:rsidR="00AE3345" w:rsidRPr="00B12375">
        <w:rPr>
          <w:color w:val="FF0000"/>
          <w:sz w:val="28"/>
          <w:szCs w:val="28"/>
          <w:shd w:val="clear" w:color="auto" w:fill="FFFFFF"/>
        </w:rPr>
        <w:t xml:space="preserve"> </w:t>
      </w:r>
      <w:r w:rsidR="00AE3345" w:rsidRPr="00B36C7A">
        <w:rPr>
          <w:color w:val="000000"/>
          <w:sz w:val="28"/>
          <w:szCs w:val="28"/>
          <w:shd w:val="clear" w:color="auto" w:fill="FFFFFF"/>
        </w:rPr>
        <w:t>О СОЦИАЛЬНОМ ОБЕСПЕЧЕНИИ ПОГРЕБЕНИЯ</w:t>
      </w:r>
      <w:r>
        <w:rPr>
          <w:color w:val="000000"/>
          <w:sz w:val="28"/>
          <w:szCs w:val="28"/>
          <w:shd w:val="clear" w:color="auto" w:fill="FFFFFF"/>
        </w:rPr>
        <w:t xml:space="preserve"> …………</w:t>
      </w:r>
      <w:proofErr w:type="gramStart"/>
      <w:r>
        <w:rPr>
          <w:color w:val="000000"/>
          <w:sz w:val="28"/>
          <w:szCs w:val="28"/>
          <w:shd w:val="clear" w:color="auto" w:fill="FFFFFF"/>
        </w:rPr>
        <w:t>…….</w:t>
      </w:r>
      <w:proofErr w:type="gramEnd"/>
      <w:r>
        <w:rPr>
          <w:color w:val="000000"/>
          <w:sz w:val="28"/>
          <w:szCs w:val="28"/>
          <w:shd w:val="clear" w:color="auto" w:fill="FFFFFF"/>
        </w:rPr>
        <w:t>.</w:t>
      </w:r>
      <w:r w:rsidR="00C63BE0">
        <w:rPr>
          <w:color w:val="000000"/>
          <w:sz w:val="28"/>
          <w:szCs w:val="28"/>
          <w:shd w:val="clear" w:color="auto" w:fill="FFFFFF"/>
        </w:rPr>
        <w:t>…</w:t>
      </w:r>
      <w:r w:rsidR="005D58E0">
        <w:rPr>
          <w:color w:val="000000"/>
          <w:sz w:val="28"/>
          <w:szCs w:val="28"/>
          <w:shd w:val="clear" w:color="auto" w:fill="FFFFFF"/>
        </w:rPr>
        <w:t>……………………</w:t>
      </w:r>
      <w:r w:rsidR="006D3BD9">
        <w:rPr>
          <w:color w:val="000000"/>
          <w:sz w:val="28"/>
          <w:szCs w:val="28"/>
          <w:shd w:val="clear" w:color="auto" w:fill="FFFFFF"/>
        </w:rPr>
        <w:t>….</w:t>
      </w:r>
      <w:r w:rsidR="005D58E0">
        <w:rPr>
          <w:color w:val="000000"/>
          <w:sz w:val="28"/>
          <w:szCs w:val="28"/>
          <w:shd w:val="clear" w:color="auto" w:fill="FFFFFF"/>
        </w:rPr>
        <w:t>……………………………………..</w:t>
      </w:r>
      <w:r w:rsidR="006C17C2">
        <w:rPr>
          <w:color w:val="000000"/>
          <w:sz w:val="28"/>
          <w:szCs w:val="28"/>
          <w:shd w:val="clear" w:color="auto" w:fill="FFFFFF"/>
        </w:rPr>
        <w:t>……18</w:t>
      </w:r>
    </w:p>
    <w:p w:rsidR="00B36C7A" w:rsidRPr="00B36C7A" w:rsidRDefault="00AE3345" w:rsidP="00EF5CA1">
      <w:pPr>
        <w:pStyle w:val="a5"/>
        <w:numPr>
          <w:ilvl w:val="1"/>
          <w:numId w:val="26"/>
        </w:numPr>
        <w:spacing w:line="360" w:lineRule="auto"/>
        <w:ind w:left="0" w:right="-2" w:hanging="426"/>
        <w:rPr>
          <w:color w:val="000000"/>
          <w:sz w:val="28"/>
          <w:szCs w:val="28"/>
          <w:shd w:val="clear" w:color="auto" w:fill="FFFFFF"/>
        </w:rPr>
      </w:pPr>
      <w:r w:rsidRPr="00B36C7A">
        <w:rPr>
          <w:color w:val="000000"/>
          <w:sz w:val="28"/>
          <w:szCs w:val="28"/>
          <w:shd w:val="clear" w:color="auto" w:fill="FFFFFF"/>
        </w:rPr>
        <w:t>Проблемы развития законодательства в сфере предоставления социального пособия на погребение</w:t>
      </w:r>
      <w:r w:rsidR="00C63BE0">
        <w:rPr>
          <w:color w:val="000000"/>
          <w:sz w:val="28"/>
          <w:szCs w:val="28"/>
          <w:shd w:val="clear" w:color="auto" w:fill="FFFFFF"/>
        </w:rPr>
        <w:t>…</w:t>
      </w:r>
      <w:r w:rsidR="006D3BD9">
        <w:rPr>
          <w:color w:val="000000"/>
          <w:sz w:val="28"/>
          <w:szCs w:val="28"/>
          <w:shd w:val="clear" w:color="auto" w:fill="FFFFFF"/>
        </w:rPr>
        <w:t>………</w:t>
      </w:r>
      <w:r w:rsidR="00A11C7C">
        <w:rPr>
          <w:color w:val="000000"/>
          <w:sz w:val="28"/>
          <w:szCs w:val="28"/>
          <w:shd w:val="clear" w:color="auto" w:fill="FFFFFF"/>
        </w:rPr>
        <w:t>………</w:t>
      </w:r>
      <w:r w:rsidR="006D3BD9">
        <w:rPr>
          <w:color w:val="000000"/>
          <w:sz w:val="28"/>
          <w:szCs w:val="28"/>
          <w:shd w:val="clear" w:color="auto" w:fill="FFFFFF"/>
        </w:rPr>
        <w:t>………………………………</w:t>
      </w:r>
      <w:proofErr w:type="gramStart"/>
      <w:r w:rsidR="006D3BD9">
        <w:rPr>
          <w:color w:val="000000"/>
          <w:sz w:val="28"/>
          <w:szCs w:val="28"/>
          <w:shd w:val="clear" w:color="auto" w:fill="FFFFFF"/>
        </w:rPr>
        <w:t>……</w:t>
      </w:r>
      <w:r w:rsidR="00A11C7C">
        <w:rPr>
          <w:color w:val="000000"/>
          <w:sz w:val="28"/>
          <w:szCs w:val="28"/>
          <w:shd w:val="clear" w:color="auto" w:fill="FFFFFF"/>
        </w:rPr>
        <w:t>.</w:t>
      </w:r>
      <w:proofErr w:type="gramEnd"/>
      <w:r w:rsidR="006C17C2">
        <w:rPr>
          <w:color w:val="000000"/>
          <w:sz w:val="28"/>
          <w:szCs w:val="28"/>
          <w:shd w:val="clear" w:color="auto" w:fill="FFFFFF"/>
        </w:rPr>
        <w:t>…….18</w:t>
      </w:r>
    </w:p>
    <w:p w:rsidR="00635ACB" w:rsidRPr="00576186" w:rsidRDefault="00AE3345" w:rsidP="00EF5CA1">
      <w:pPr>
        <w:pStyle w:val="a5"/>
        <w:numPr>
          <w:ilvl w:val="1"/>
          <w:numId w:val="26"/>
        </w:numPr>
        <w:spacing w:line="360" w:lineRule="auto"/>
        <w:ind w:left="0" w:right="-2" w:hanging="426"/>
        <w:rPr>
          <w:color w:val="000000"/>
          <w:sz w:val="28"/>
          <w:szCs w:val="28"/>
          <w:shd w:val="clear" w:color="auto" w:fill="FFFFFF"/>
        </w:rPr>
      </w:pPr>
      <w:r w:rsidRPr="00B36C7A">
        <w:rPr>
          <w:color w:val="000000"/>
          <w:sz w:val="28"/>
          <w:szCs w:val="28"/>
          <w:shd w:val="clear" w:color="auto" w:fill="FFFFFF"/>
        </w:rPr>
        <w:t>Предложения по совершенствованию гарантий и мер в сфере предоставления со</w:t>
      </w:r>
      <w:r w:rsidR="006D3BD9">
        <w:rPr>
          <w:color w:val="000000"/>
          <w:sz w:val="28"/>
          <w:szCs w:val="28"/>
          <w:shd w:val="clear" w:color="auto" w:fill="FFFFFF"/>
        </w:rPr>
        <w:t>циального пособия на погребение</w:t>
      </w:r>
      <w:r w:rsidR="00576186">
        <w:rPr>
          <w:color w:val="000000"/>
          <w:sz w:val="28"/>
          <w:szCs w:val="28"/>
          <w:shd w:val="clear" w:color="auto" w:fill="FFFFFF"/>
        </w:rPr>
        <w:t>.........................</w:t>
      </w:r>
      <w:r w:rsidR="00576186" w:rsidRPr="00576186">
        <w:rPr>
          <w:color w:val="000000"/>
          <w:sz w:val="28"/>
          <w:szCs w:val="28"/>
          <w:shd w:val="clear" w:color="auto" w:fill="FFFFFF"/>
        </w:rPr>
        <w:t>................</w:t>
      </w:r>
      <w:r w:rsidR="004C6667">
        <w:rPr>
          <w:color w:val="000000"/>
          <w:sz w:val="28"/>
          <w:szCs w:val="28"/>
          <w:shd w:val="clear" w:color="auto" w:fill="FFFFFF"/>
        </w:rPr>
        <w:t>....</w:t>
      </w:r>
      <w:r w:rsidR="00576186" w:rsidRPr="00576186">
        <w:rPr>
          <w:color w:val="000000"/>
          <w:sz w:val="28"/>
          <w:szCs w:val="28"/>
          <w:shd w:val="clear" w:color="auto" w:fill="FFFFFF"/>
        </w:rPr>
        <w:t>..........................</w:t>
      </w:r>
      <w:r w:rsidR="006C17C2" w:rsidRPr="00576186">
        <w:rPr>
          <w:color w:val="000000"/>
          <w:sz w:val="28"/>
          <w:szCs w:val="28"/>
          <w:shd w:val="clear" w:color="auto" w:fill="FFFFFF"/>
        </w:rPr>
        <w:t>19</w:t>
      </w:r>
    </w:p>
    <w:p w:rsidR="003D28B4" w:rsidRPr="00C2632E" w:rsidRDefault="00AE3345" w:rsidP="00EF5CA1">
      <w:pPr>
        <w:spacing w:line="360" w:lineRule="auto"/>
        <w:ind w:right="-2"/>
        <w:rPr>
          <w:color w:val="000000"/>
          <w:sz w:val="28"/>
          <w:szCs w:val="28"/>
          <w:shd w:val="clear" w:color="auto" w:fill="FFFFFF"/>
        </w:rPr>
      </w:pPr>
      <w:r w:rsidRPr="00C2632E">
        <w:rPr>
          <w:color w:val="000000"/>
          <w:sz w:val="28"/>
          <w:szCs w:val="28"/>
          <w:shd w:val="clear" w:color="auto" w:fill="FFFFFF"/>
        </w:rPr>
        <w:t>ЗАКЛЮЧЕНИЕ</w:t>
      </w:r>
      <w:r w:rsidR="00576186">
        <w:rPr>
          <w:color w:val="000000"/>
          <w:sz w:val="28"/>
          <w:szCs w:val="28"/>
          <w:shd w:val="clear" w:color="auto" w:fill="FFFFFF"/>
        </w:rPr>
        <w:t>………………………………………………………………</w:t>
      </w:r>
      <w:r w:rsidR="00EB6D64">
        <w:rPr>
          <w:color w:val="000000"/>
          <w:sz w:val="28"/>
          <w:szCs w:val="28"/>
          <w:shd w:val="clear" w:color="auto" w:fill="FFFFFF"/>
        </w:rPr>
        <w:t>.</w:t>
      </w:r>
      <w:r w:rsidR="00576186">
        <w:rPr>
          <w:color w:val="000000"/>
          <w:sz w:val="28"/>
          <w:szCs w:val="28"/>
          <w:shd w:val="clear" w:color="auto" w:fill="FFFFFF"/>
        </w:rPr>
        <w:t>…..</w:t>
      </w:r>
      <w:r w:rsidR="006D3BD9">
        <w:rPr>
          <w:color w:val="000000"/>
          <w:sz w:val="28"/>
          <w:szCs w:val="28"/>
          <w:shd w:val="clear" w:color="auto" w:fill="FFFFFF"/>
        </w:rPr>
        <w:t>.</w:t>
      </w:r>
      <w:r w:rsidR="006C17C2">
        <w:rPr>
          <w:color w:val="000000"/>
          <w:sz w:val="28"/>
          <w:szCs w:val="28"/>
          <w:shd w:val="clear" w:color="auto" w:fill="FFFFFF"/>
        </w:rPr>
        <w:t>..21</w:t>
      </w:r>
      <w:r w:rsidRPr="00C2632E">
        <w:rPr>
          <w:color w:val="000000"/>
          <w:sz w:val="28"/>
          <w:szCs w:val="28"/>
        </w:rPr>
        <w:br/>
      </w:r>
      <w:r w:rsidRPr="00C2632E">
        <w:rPr>
          <w:color w:val="000000"/>
          <w:sz w:val="28"/>
          <w:szCs w:val="28"/>
          <w:shd w:val="clear" w:color="auto" w:fill="FFFFFF"/>
        </w:rPr>
        <w:t>С</w:t>
      </w:r>
      <w:r w:rsidR="00EF5CA1">
        <w:rPr>
          <w:color w:val="000000"/>
          <w:sz w:val="28"/>
          <w:szCs w:val="28"/>
          <w:shd w:val="clear" w:color="auto" w:fill="FFFFFF"/>
        </w:rPr>
        <w:t xml:space="preserve">ПИСОК ИСПОЛЬЗОВАННЫХ </w:t>
      </w:r>
      <w:r w:rsidR="006D3BD9">
        <w:rPr>
          <w:color w:val="000000"/>
          <w:sz w:val="28"/>
          <w:szCs w:val="28"/>
          <w:shd w:val="clear" w:color="auto" w:fill="FFFFFF"/>
        </w:rPr>
        <w:t>ИСТОЧНИКОВ…</w:t>
      </w:r>
      <w:r w:rsidR="00EF5CA1">
        <w:rPr>
          <w:color w:val="000000"/>
          <w:sz w:val="28"/>
          <w:szCs w:val="28"/>
          <w:shd w:val="clear" w:color="auto" w:fill="FFFFFF"/>
        </w:rPr>
        <w:t>.</w:t>
      </w:r>
      <w:r w:rsidR="006D3BD9">
        <w:rPr>
          <w:color w:val="000000"/>
          <w:sz w:val="28"/>
          <w:szCs w:val="28"/>
          <w:shd w:val="clear" w:color="auto" w:fill="FFFFFF"/>
        </w:rPr>
        <w:t>……..</w:t>
      </w:r>
      <w:r w:rsidR="005D58E0">
        <w:rPr>
          <w:color w:val="000000"/>
          <w:sz w:val="28"/>
          <w:szCs w:val="28"/>
          <w:shd w:val="clear" w:color="auto" w:fill="FFFFFF"/>
        </w:rPr>
        <w:t>…………….</w:t>
      </w:r>
      <w:r w:rsidR="006D3BD9">
        <w:rPr>
          <w:color w:val="000000"/>
          <w:sz w:val="28"/>
          <w:szCs w:val="28"/>
          <w:shd w:val="clear" w:color="auto" w:fill="FFFFFF"/>
        </w:rPr>
        <w:t>……</w:t>
      </w:r>
      <w:r w:rsidR="006C17C2">
        <w:rPr>
          <w:color w:val="000000"/>
          <w:sz w:val="28"/>
          <w:szCs w:val="28"/>
          <w:shd w:val="clear" w:color="auto" w:fill="FFFFFF"/>
        </w:rPr>
        <w:t>…25</w:t>
      </w:r>
    </w:p>
    <w:p w:rsidR="00AE3345" w:rsidRPr="00C2632E" w:rsidRDefault="00094C3D" w:rsidP="006D3BD9">
      <w:pPr>
        <w:spacing w:line="360" w:lineRule="auto"/>
        <w:rPr>
          <w:color w:val="000000"/>
          <w:sz w:val="28"/>
          <w:szCs w:val="28"/>
          <w:shd w:val="clear" w:color="auto" w:fill="FFFFFF"/>
        </w:rPr>
      </w:pPr>
      <w:r>
        <w:rPr>
          <w:color w:val="000000"/>
          <w:sz w:val="28"/>
          <w:szCs w:val="28"/>
          <w:shd w:val="clear" w:color="auto" w:fill="FFFFFF"/>
        </w:rPr>
        <w:br w:type="page"/>
      </w:r>
    </w:p>
    <w:p w:rsidR="00A16E90" w:rsidRPr="009E47C3" w:rsidRDefault="003E55C2" w:rsidP="00AB0397">
      <w:pPr>
        <w:spacing w:after="240" w:line="360" w:lineRule="auto"/>
        <w:jc w:val="center"/>
        <w:rPr>
          <w:b/>
          <w:color w:val="000000" w:themeColor="text1"/>
          <w:sz w:val="28"/>
          <w:szCs w:val="28"/>
        </w:rPr>
      </w:pPr>
      <w:r w:rsidRPr="009E47C3">
        <w:rPr>
          <w:b/>
          <w:color w:val="000000" w:themeColor="text1"/>
          <w:sz w:val="28"/>
          <w:szCs w:val="28"/>
        </w:rPr>
        <w:lastRenderedPageBreak/>
        <w:t>ВВЕДЕНИЕ</w:t>
      </w:r>
    </w:p>
    <w:p w:rsidR="006237DA" w:rsidRPr="00154A84" w:rsidRDefault="00CF7A75" w:rsidP="00AB0397">
      <w:pPr>
        <w:pStyle w:val="a3"/>
        <w:tabs>
          <w:tab w:val="left" w:pos="1489"/>
          <w:tab w:val="left" w:pos="1570"/>
          <w:tab w:val="left" w:pos="1924"/>
          <w:tab w:val="left" w:pos="1962"/>
          <w:tab w:val="left" w:pos="2101"/>
          <w:tab w:val="left" w:pos="2348"/>
          <w:tab w:val="left" w:pos="2843"/>
          <w:tab w:val="left" w:pos="2980"/>
          <w:tab w:val="left" w:pos="3279"/>
          <w:tab w:val="left" w:pos="4281"/>
          <w:tab w:val="left" w:pos="4451"/>
          <w:tab w:val="left" w:pos="4602"/>
          <w:tab w:val="left" w:pos="5013"/>
          <w:tab w:val="left" w:pos="5411"/>
          <w:tab w:val="left" w:pos="5938"/>
          <w:tab w:val="left" w:pos="6487"/>
          <w:tab w:val="left" w:pos="6991"/>
          <w:tab w:val="left" w:pos="7337"/>
          <w:tab w:val="left" w:pos="7944"/>
          <w:tab w:val="left" w:pos="8069"/>
          <w:tab w:val="left" w:pos="8165"/>
          <w:tab w:val="left" w:pos="8244"/>
          <w:tab w:val="left" w:pos="8460"/>
          <w:tab w:val="left" w:pos="8722"/>
          <w:tab w:val="left" w:pos="8787"/>
        </w:tabs>
        <w:spacing w:line="360" w:lineRule="auto"/>
        <w:ind w:left="0" w:firstLine="709"/>
        <w:jc w:val="both"/>
        <w:rPr>
          <w:color w:val="000000" w:themeColor="text1"/>
          <w:spacing w:val="-2"/>
        </w:rPr>
      </w:pPr>
      <w:r w:rsidRPr="00154A84">
        <w:rPr>
          <w:color w:val="000000" w:themeColor="text1"/>
          <w:shd w:val="clear" w:color="auto" w:fill="FFFFFF"/>
        </w:rPr>
        <w:t xml:space="preserve">Сфера социальных услуг в настоящее время </w:t>
      </w:r>
      <w:r w:rsidR="00BC279D" w:rsidRPr="00154A84">
        <w:rPr>
          <w:color w:val="000000" w:themeColor="text1"/>
          <w:shd w:val="clear" w:color="auto" w:fill="FFFFFF"/>
        </w:rPr>
        <w:t>довольно динамично</w:t>
      </w:r>
      <w:r w:rsidRPr="00154A84">
        <w:rPr>
          <w:color w:val="000000" w:themeColor="text1"/>
          <w:shd w:val="clear" w:color="auto" w:fill="FFFFFF"/>
        </w:rPr>
        <w:t xml:space="preserve"> раз</w:t>
      </w:r>
      <w:r w:rsidR="00DE1466">
        <w:rPr>
          <w:color w:val="000000" w:themeColor="text1"/>
          <w:shd w:val="clear" w:color="auto" w:fill="FFFFFF"/>
        </w:rPr>
        <w:softHyphen/>
      </w:r>
      <w:r w:rsidRPr="00154A84">
        <w:rPr>
          <w:color w:val="000000" w:themeColor="text1"/>
          <w:shd w:val="clear" w:color="auto" w:fill="FFFFFF"/>
        </w:rPr>
        <w:t>вивается. Одним из подтверждений этого может служить Федеральный закон от 12.01.96</w:t>
      </w:r>
      <w:r w:rsidR="00AB0397">
        <w:rPr>
          <w:color w:val="000000" w:themeColor="text1"/>
          <w:shd w:val="clear" w:color="auto" w:fill="FFFFFF"/>
        </w:rPr>
        <w:t xml:space="preserve"> </w:t>
      </w:r>
      <w:r w:rsidR="00AB0397" w:rsidRPr="003771E9">
        <w:rPr>
          <w:color w:val="000000" w:themeColor="text1"/>
          <w:shd w:val="clear" w:color="auto" w:fill="FFFFFF"/>
        </w:rPr>
        <w:t>№</w:t>
      </w:r>
      <w:r w:rsidRPr="003771E9">
        <w:rPr>
          <w:color w:val="000000" w:themeColor="text1"/>
          <w:shd w:val="clear" w:color="auto" w:fill="FFFFFF"/>
        </w:rPr>
        <w:t xml:space="preserve"> </w:t>
      </w:r>
      <w:r w:rsidRPr="00154A84">
        <w:rPr>
          <w:color w:val="000000" w:themeColor="text1"/>
          <w:shd w:val="clear" w:color="auto" w:fill="FFFFFF"/>
        </w:rPr>
        <w:t>8-ФЗ «</w:t>
      </w:r>
      <w:r w:rsidR="00774D44" w:rsidRPr="00154A84">
        <w:rPr>
          <w:color w:val="000000" w:themeColor="text1"/>
          <w:shd w:val="clear" w:color="auto" w:fill="FFFFFF"/>
        </w:rPr>
        <w:t>О погребении и похоронном деле</w:t>
      </w:r>
      <w:r w:rsidR="00774D44" w:rsidRPr="00E012D0">
        <w:rPr>
          <w:color w:val="000000" w:themeColor="text1"/>
          <w:shd w:val="clear" w:color="auto" w:fill="FFFFFF"/>
        </w:rPr>
        <w:t xml:space="preserve">» </w:t>
      </w:r>
      <w:r w:rsidR="00E012D0">
        <w:rPr>
          <w:color w:val="000000" w:themeColor="text1"/>
          <w:shd w:val="clear" w:color="auto" w:fill="FFFFFF"/>
        </w:rPr>
        <w:t>[3</w:t>
      </w:r>
      <w:r w:rsidR="00D06832" w:rsidRPr="00E012D0">
        <w:rPr>
          <w:color w:val="000000" w:themeColor="text1"/>
          <w:shd w:val="clear" w:color="auto" w:fill="FFFFFF"/>
        </w:rPr>
        <w:t>]</w:t>
      </w:r>
      <w:r w:rsidR="00774D44" w:rsidRPr="00E012D0">
        <w:rPr>
          <w:color w:val="000000" w:themeColor="text1"/>
          <w:shd w:val="clear" w:color="auto" w:fill="FFFFFF"/>
        </w:rPr>
        <w:t>.</w:t>
      </w:r>
      <w:r w:rsidRPr="00154A84">
        <w:rPr>
          <w:color w:val="000000" w:themeColor="text1"/>
          <w:shd w:val="clear" w:color="auto" w:fill="FFFFFF"/>
        </w:rPr>
        <w:t xml:space="preserve"> В законе определены: гарантии погребения умершего с учетом его волеизъявления и пожеланий род</w:t>
      </w:r>
      <w:r w:rsidR="00DE1466">
        <w:rPr>
          <w:color w:val="000000" w:themeColor="text1"/>
          <w:shd w:val="clear" w:color="auto" w:fill="FFFFFF"/>
        </w:rPr>
        <w:softHyphen/>
      </w:r>
      <w:r w:rsidRPr="00154A84">
        <w:rPr>
          <w:color w:val="000000" w:themeColor="text1"/>
          <w:shd w:val="clear" w:color="auto" w:fill="FFFFFF"/>
        </w:rPr>
        <w:t>ственников; гарантии предоставления материальной помощи для погребения; санитарные и экологические требования к содержанию мест погребения; основы организа</w:t>
      </w:r>
      <w:r w:rsidR="00BC279D" w:rsidRPr="00154A84">
        <w:rPr>
          <w:color w:val="000000" w:themeColor="text1"/>
          <w:shd w:val="clear" w:color="auto" w:fill="FFFFFF"/>
        </w:rPr>
        <w:t>ции похоронного дела в РФ. Ст</w:t>
      </w:r>
      <w:r w:rsidR="00774D44" w:rsidRPr="00154A84">
        <w:rPr>
          <w:color w:val="000000" w:themeColor="text1"/>
          <w:shd w:val="clear" w:color="auto" w:fill="FFFFFF"/>
        </w:rPr>
        <w:t>.</w:t>
      </w:r>
      <w:r w:rsidR="00DE1466">
        <w:rPr>
          <w:color w:val="000000" w:themeColor="text1"/>
          <w:shd w:val="clear" w:color="auto" w:fill="FFFFFF"/>
        </w:rPr>
        <w:t xml:space="preserve"> </w:t>
      </w:r>
      <w:r w:rsidRPr="00154A84">
        <w:rPr>
          <w:color w:val="000000" w:themeColor="text1"/>
          <w:shd w:val="clear" w:color="auto" w:fill="FFFFFF"/>
        </w:rPr>
        <w:t>10 данного нормативного акты затрагивает вопросы социального пособия на погребение. </w:t>
      </w:r>
    </w:p>
    <w:p w:rsidR="00FF4064" w:rsidRPr="00154A84" w:rsidRDefault="00FF4064" w:rsidP="00AB0397">
      <w:pPr>
        <w:pStyle w:val="a3"/>
        <w:tabs>
          <w:tab w:val="left" w:pos="1489"/>
          <w:tab w:val="left" w:pos="1570"/>
          <w:tab w:val="left" w:pos="1924"/>
          <w:tab w:val="left" w:pos="1962"/>
          <w:tab w:val="left" w:pos="2101"/>
          <w:tab w:val="left" w:pos="2348"/>
          <w:tab w:val="left" w:pos="2843"/>
          <w:tab w:val="left" w:pos="2980"/>
          <w:tab w:val="left" w:pos="3279"/>
          <w:tab w:val="left" w:pos="4281"/>
          <w:tab w:val="left" w:pos="4451"/>
          <w:tab w:val="left" w:pos="4602"/>
          <w:tab w:val="left" w:pos="5013"/>
          <w:tab w:val="left" w:pos="5411"/>
          <w:tab w:val="left" w:pos="5938"/>
          <w:tab w:val="left" w:pos="6487"/>
          <w:tab w:val="left" w:pos="6991"/>
          <w:tab w:val="left" w:pos="7337"/>
          <w:tab w:val="left" w:pos="7944"/>
          <w:tab w:val="left" w:pos="8069"/>
          <w:tab w:val="left" w:pos="8165"/>
          <w:tab w:val="left" w:pos="8244"/>
          <w:tab w:val="left" w:pos="8460"/>
          <w:tab w:val="left" w:pos="8722"/>
          <w:tab w:val="left" w:pos="8787"/>
        </w:tabs>
        <w:spacing w:line="360" w:lineRule="auto"/>
        <w:ind w:left="0" w:firstLine="709"/>
        <w:jc w:val="both"/>
      </w:pPr>
      <w:r w:rsidRPr="00154A84">
        <w:rPr>
          <w:spacing w:val="-2"/>
        </w:rPr>
        <w:t>Актуальность</w:t>
      </w:r>
      <w:r w:rsidR="008476EC" w:rsidRPr="00154A84">
        <w:t xml:space="preserve"> </w:t>
      </w:r>
      <w:r w:rsidRPr="00154A84">
        <w:t>темы</w:t>
      </w:r>
      <w:r w:rsidRPr="00154A84">
        <w:rPr>
          <w:spacing w:val="40"/>
        </w:rPr>
        <w:t xml:space="preserve"> </w:t>
      </w:r>
      <w:r w:rsidRPr="00154A84">
        <w:t>исследования</w:t>
      </w:r>
      <w:r w:rsidRPr="00154A84">
        <w:rPr>
          <w:spacing w:val="40"/>
        </w:rPr>
        <w:t xml:space="preserve"> </w:t>
      </w:r>
      <w:r w:rsidRPr="00154A84">
        <w:t>обусловливается важной</w:t>
      </w:r>
      <w:r w:rsidRPr="00154A84">
        <w:rPr>
          <w:spacing w:val="40"/>
        </w:rPr>
        <w:t xml:space="preserve"> </w:t>
      </w:r>
      <w:r w:rsidRPr="00154A84">
        <w:t>ролью похоронного дела как одной из значимых отраслей в сфере социальных услуг, затрагивающей</w:t>
      </w:r>
      <w:r w:rsidRPr="00154A84">
        <w:rPr>
          <w:spacing w:val="-2"/>
        </w:rPr>
        <w:t xml:space="preserve"> </w:t>
      </w:r>
      <w:r w:rsidRPr="00154A84">
        <w:t>интересы всего</w:t>
      </w:r>
      <w:r w:rsidRPr="00154A84">
        <w:rPr>
          <w:spacing w:val="-3"/>
        </w:rPr>
        <w:t xml:space="preserve"> </w:t>
      </w:r>
      <w:r w:rsidRPr="00154A84">
        <w:t>российского общества.</w:t>
      </w:r>
      <w:r w:rsidRPr="00154A84">
        <w:rPr>
          <w:spacing w:val="-4"/>
        </w:rPr>
        <w:t xml:space="preserve"> </w:t>
      </w:r>
      <w:r w:rsidRPr="00154A84">
        <w:t>Рано или</w:t>
      </w:r>
      <w:r w:rsidRPr="00154A84">
        <w:rPr>
          <w:spacing w:val="-4"/>
        </w:rPr>
        <w:t xml:space="preserve"> </w:t>
      </w:r>
      <w:r w:rsidRPr="00154A84">
        <w:t xml:space="preserve">поздно каждый </w:t>
      </w:r>
      <w:r w:rsidRPr="00154A84">
        <w:rPr>
          <w:spacing w:val="-2"/>
        </w:rPr>
        <w:t>человек</w:t>
      </w:r>
      <w:r w:rsidRPr="00154A84">
        <w:tab/>
        <w:t>сталкивается</w:t>
      </w:r>
      <w:r w:rsidRPr="00154A84">
        <w:rPr>
          <w:spacing w:val="80"/>
        </w:rPr>
        <w:t xml:space="preserve"> </w:t>
      </w:r>
      <w:r w:rsidRPr="00154A84">
        <w:t>с</w:t>
      </w:r>
      <w:r w:rsidRPr="00154A84">
        <w:rPr>
          <w:spacing w:val="80"/>
        </w:rPr>
        <w:t xml:space="preserve"> </w:t>
      </w:r>
      <w:r w:rsidRPr="00154A84">
        <w:t>таким большим</w:t>
      </w:r>
      <w:r w:rsidRPr="00154A84">
        <w:rPr>
          <w:spacing w:val="80"/>
        </w:rPr>
        <w:t xml:space="preserve"> </w:t>
      </w:r>
      <w:r w:rsidRPr="00154A84">
        <w:t>горем,</w:t>
      </w:r>
      <w:r w:rsidRPr="00154A84">
        <w:tab/>
        <w:t>как</w:t>
      </w:r>
      <w:r w:rsidRPr="00154A84">
        <w:rPr>
          <w:spacing w:val="80"/>
        </w:rPr>
        <w:t xml:space="preserve"> </w:t>
      </w:r>
      <w:r w:rsidRPr="00154A84">
        <w:t xml:space="preserve">потеря </w:t>
      </w:r>
      <w:r w:rsidRPr="00154A84">
        <w:rPr>
          <w:spacing w:val="-2"/>
        </w:rPr>
        <w:t>близкого, вынуждающим</w:t>
      </w:r>
      <w:r w:rsidRPr="00154A84">
        <w:tab/>
        <w:t xml:space="preserve"> его</w:t>
      </w:r>
      <w:r w:rsidRPr="00154A84">
        <w:rPr>
          <w:spacing w:val="80"/>
        </w:rPr>
        <w:t xml:space="preserve"> </w:t>
      </w:r>
      <w:r w:rsidR="006A5B63" w:rsidRPr="00154A84">
        <w:t>приобрести</w:t>
      </w:r>
      <w:r w:rsidRPr="00154A84">
        <w:rPr>
          <w:spacing w:val="-65"/>
        </w:rPr>
        <w:t xml:space="preserve"> </w:t>
      </w:r>
      <w:r w:rsidRPr="00154A84">
        <w:t>статус</w:t>
      </w:r>
      <w:r w:rsidRPr="00154A84">
        <w:rPr>
          <w:spacing w:val="80"/>
        </w:rPr>
        <w:t xml:space="preserve"> </w:t>
      </w:r>
      <w:r w:rsidRPr="00154A84">
        <w:t>потребителя ритуальных</w:t>
      </w:r>
      <w:r w:rsidRPr="00154A84">
        <w:rPr>
          <w:spacing w:val="80"/>
        </w:rPr>
        <w:t xml:space="preserve"> </w:t>
      </w:r>
      <w:r w:rsidRPr="00154A84">
        <w:t xml:space="preserve">услуг, позволяющий на достойном уровне организовать похороны, почтить память об </w:t>
      </w:r>
      <w:r w:rsidRPr="00154A84">
        <w:rPr>
          <w:spacing w:val="-2"/>
        </w:rPr>
        <w:t>ушедшем</w:t>
      </w:r>
      <w:r w:rsidR="008476EC" w:rsidRPr="00154A84">
        <w:t xml:space="preserve"> </w:t>
      </w:r>
      <w:r w:rsidRPr="00154A84">
        <w:t>в</w:t>
      </w:r>
      <w:r w:rsidRPr="00154A84">
        <w:rPr>
          <w:spacing w:val="40"/>
        </w:rPr>
        <w:t xml:space="preserve"> </w:t>
      </w:r>
      <w:r w:rsidRPr="00154A84">
        <w:t>соответствии</w:t>
      </w:r>
      <w:r w:rsidRPr="00154A84">
        <w:rPr>
          <w:spacing w:val="40"/>
        </w:rPr>
        <w:t xml:space="preserve"> </w:t>
      </w:r>
      <w:r w:rsidRPr="00154A84">
        <w:t>сего прижизненными</w:t>
      </w:r>
      <w:r w:rsidRPr="00154A84">
        <w:rPr>
          <w:spacing w:val="40"/>
        </w:rPr>
        <w:t xml:space="preserve"> </w:t>
      </w:r>
      <w:r w:rsidRPr="00154A84">
        <w:t>пожеланиями и</w:t>
      </w:r>
      <w:r w:rsidRPr="00154A84">
        <w:rPr>
          <w:spacing w:val="38"/>
        </w:rPr>
        <w:t xml:space="preserve"> </w:t>
      </w:r>
      <w:r w:rsidRPr="00154A84">
        <w:t>культурно- национальными традициями. Трудная жизненная ситуация, в которой поневоле оказывается потребитель</w:t>
      </w:r>
      <w:r w:rsidRPr="00154A84">
        <w:rPr>
          <w:spacing w:val="40"/>
        </w:rPr>
        <w:t xml:space="preserve"> </w:t>
      </w:r>
      <w:r w:rsidRPr="00154A84">
        <w:t>ритуальных услуг,</w:t>
      </w:r>
      <w:r w:rsidRPr="00154A84">
        <w:rPr>
          <w:spacing w:val="40"/>
        </w:rPr>
        <w:t xml:space="preserve"> </w:t>
      </w:r>
      <w:r w:rsidRPr="00154A84">
        <w:t>делает возможным</w:t>
      </w:r>
      <w:r w:rsidRPr="00154A84">
        <w:rPr>
          <w:spacing w:val="40"/>
        </w:rPr>
        <w:t xml:space="preserve"> </w:t>
      </w:r>
      <w:r w:rsidRPr="00154A84">
        <w:t>и нормативно определяет</w:t>
      </w:r>
      <w:r w:rsidRPr="00154A84">
        <w:rPr>
          <w:spacing w:val="40"/>
        </w:rPr>
        <w:t xml:space="preserve"> </w:t>
      </w:r>
      <w:r w:rsidRPr="00154A84">
        <w:t>оказание</w:t>
      </w:r>
      <w:r w:rsidRPr="00154A84">
        <w:rPr>
          <w:spacing w:val="40"/>
        </w:rPr>
        <w:t xml:space="preserve"> </w:t>
      </w:r>
      <w:r w:rsidRPr="00154A84">
        <w:t>данных</w:t>
      </w:r>
      <w:r w:rsidRPr="00154A84">
        <w:rPr>
          <w:spacing w:val="40"/>
        </w:rPr>
        <w:t xml:space="preserve"> </w:t>
      </w:r>
      <w:r w:rsidRPr="00154A84">
        <w:t>услуг</w:t>
      </w:r>
      <w:r w:rsidRPr="00154A84">
        <w:rPr>
          <w:spacing w:val="40"/>
        </w:rPr>
        <w:t xml:space="preserve"> </w:t>
      </w:r>
      <w:r w:rsidRPr="00154A84">
        <w:t>как</w:t>
      </w:r>
      <w:r w:rsidRPr="00154A84">
        <w:rPr>
          <w:spacing w:val="40"/>
        </w:rPr>
        <w:t xml:space="preserve"> </w:t>
      </w:r>
      <w:r w:rsidRPr="00154A84">
        <w:t>сегмента</w:t>
      </w:r>
      <w:r w:rsidRPr="00154A84">
        <w:rPr>
          <w:spacing w:val="40"/>
        </w:rPr>
        <w:t xml:space="preserve"> </w:t>
      </w:r>
      <w:r w:rsidRPr="00154A84">
        <w:t>социального</w:t>
      </w:r>
      <w:r w:rsidRPr="00154A84">
        <w:rPr>
          <w:spacing w:val="40"/>
        </w:rPr>
        <w:t xml:space="preserve"> </w:t>
      </w:r>
      <w:r w:rsidRPr="00154A84">
        <w:t xml:space="preserve">обслуживания </w:t>
      </w:r>
      <w:r w:rsidRPr="00154A84">
        <w:rPr>
          <w:spacing w:val="-2"/>
        </w:rPr>
        <w:t>населения,</w:t>
      </w:r>
      <w:r w:rsidRPr="00154A84">
        <w:t xml:space="preserve"> </w:t>
      </w:r>
      <w:r w:rsidRPr="00154A84">
        <w:rPr>
          <w:spacing w:val="-2"/>
        </w:rPr>
        <w:t>развитие</w:t>
      </w:r>
      <w:r w:rsidRPr="00154A84">
        <w:t xml:space="preserve"> </w:t>
      </w:r>
      <w:r w:rsidRPr="00154A84">
        <w:rPr>
          <w:spacing w:val="-2"/>
        </w:rPr>
        <w:t>механизма</w:t>
      </w:r>
      <w:r w:rsidRPr="00154A84">
        <w:tab/>
        <w:t xml:space="preserve"> </w:t>
      </w:r>
      <w:r w:rsidRPr="00154A84">
        <w:rPr>
          <w:spacing w:val="-2"/>
        </w:rPr>
        <w:t>правового</w:t>
      </w:r>
      <w:r w:rsidRPr="00154A84">
        <w:t xml:space="preserve"> </w:t>
      </w:r>
      <w:r w:rsidRPr="00154A84">
        <w:rPr>
          <w:spacing w:val="-2"/>
        </w:rPr>
        <w:t>регулирования,</w:t>
      </w:r>
      <w:r w:rsidRPr="00154A84">
        <w:t xml:space="preserve"> </w:t>
      </w:r>
      <w:r w:rsidRPr="00154A84">
        <w:rPr>
          <w:spacing w:val="-2"/>
        </w:rPr>
        <w:t xml:space="preserve">которого </w:t>
      </w:r>
      <w:r w:rsidRPr="00154A84">
        <w:t xml:space="preserve">ориентируется сегодня на рыночный инструментарий. Однако наиболее ярко и </w:t>
      </w:r>
      <w:r w:rsidRPr="00154A84">
        <w:rPr>
          <w:spacing w:val="-2"/>
        </w:rPr>
        <w:t>динамично</w:t>
      </w:r>
      <w:r w:rsidRPr="00154A84">
        <w:t xml:space="preserve"> </w:t>
      </w:r>
      <w:r w:rsidRPr="00154A84">
        <w:rPr>
          <w:spacing w:val="-2"/>
        </w:rPr>
        <w:t>либерально демократические</w:t>
      </w:r>
      <w:r w:rsidRPr="00154A84">
        <w:t xml:space="preserve"> </w:t>
      </w:r>
      <w:r w:rsidRPr="00154A84">
        <w:rPr>
          <w:spacing w:val="-2"/>
        </w:rPr>
        <w:t>преобразования,</w:t>
      </w:r>
      <w:r w:rsidRPr="00154A84">
        <w:t xml:space="preserve"> </w:t>
      </w:r>
      <w:r w:rsidRPr="00154A84">
        <w:rPr>
          <w:spacing w:val="-2"/>
        </w:rPr>
        <w:t xml:space="preserve">ликвидация </w:t>
      </w:r>
      <w:r w:rsidRPr="00154A84">
        <w:t>государственной монополии в сфере оказания социальных услуг проявляются при</w:t>
      </w:r>
      <w:r w:rsidRPr="00154A84">
        <w:rPr>
          <w:spacing w:val="40"/>
        </w:rPr>
        <w:t xml:space="preserve"> </w:t>
      </w:r>
      <w:r w:rsidRPr="00154A84">
        <w:t>формировании</w:t>
      </w:r>
      <w:r w:rsidRPr="00154A84">
        <w:tab/>
        <w:t>рынка</w:t>
      </w:r>
      <w:r w:rsidRPr="00154A84">
        <w:rPr>
          <w:spacing w:val="40"/>
        </w:rPr>
        <w:t xml:space="preserve"> </w:t>
      </w:r>
      <w:r w:rsidRPr="00154A84">
        <w:t>ритуальных услуг,</w:t>
      </w:r>
      <w:r w:rsidRPr="00154A84">
        <w:rPr>
          <w:spacing w:val="40"/>
        </w:rPr>
        <w:t xml:space="preserve"> </w:t>
      </w:r>
      <w:r w:rsidRPr="00154A84">
        <w:t xml:space="preserve">обладающего </w:t>
      </w:r>
      <w:r w:rsidRPr="00154A84">
        <w:rPr>
          <w:spacing w:val="-2"/>
        </w:rPr>
        <w:t>существенной спецификой</w:t>
      </w:r>
      <w:r w:rsidRPr="00154A84">
        <w:t xml:space="preserve"> режима</w:t>
      </w:r>
      <w:r w:rsidRPr="00154A84">
        <w:rPr>
          <w:spacing w:val="40"/>
        </w:rPr>
        <w:t xml:space="preserve"> </w:t>
      </w:r>
      <w:r w:rsidR="00505671" w:rsidRPr="00154A84">
        <w:t xml:space="preserve">правового </w:t>
      </w:r>
      <w:r w:rsidRPr="00154A84">
        <w:t>регулирования,</w:t>
      </w:r>
      <w:r w:rsidRPr="00154A84">
        <w:rPr>
          <w:spacing w:val="40"/>
        </w:rPr>
        <w:t xml:space="preserve"> </w:t>
      </w:r>
      <w:r w:rsidRPr="00154A84">
        <w:t xml:space="preserve">требующей </w:t>
      </w:r>
      <w:r w:rsidRPr="00154A84">
        <w:rPr>
          <w:spacing w:val="-2"/>
        </w:rPr>
        <w:t xml:space="preserve">внимательного </w:t>
      </w:r>
      <w:r w:rsidRPr="00154A84">
        <w:t>теоретического осмысления и анализа.</w:t>
      </w:r>
    </w:p>
    <w:p w:rsidR="00347A31" w:rsidRDefault="00347A31" w:rsidP="00AB0397">
      <w:pPr>
        <w:pStyle w:val="a3"/>
        <w:spacing w:line="360" w:lineRule="auto"/>
        <w:ind w:left="0" w:firstLine="709"/>
        <w:jc w:val="both"/>
      </w:pPr>
      <w:r w:rsidRPr="00154A84">
        <w:t>Теоретическая</w:t>
      </w:r>
      <w:r w:rsidRPr="00154A84">
        <w:rPr>
          <w:spacing w:val="40"/>
        </w:rPr>
        <w:t xml:space="preserve"> </w:t>
      </w:r>
      <w:r w:rsidRPr="00154A84">
        <w:t>основа</w:t>
      </w:r>
      <w:r w:rsidRPr="00154A84">
        <w:rPr>
          <w:spacing w:val="40"/>
        </w:rPr>
        <w:t xml:space="preserve"> </w:t>
      </w:r>
      <w:r w:rsidRPr="00154A84">
        <w:t>и</w:t>
      </w:r>
      <w:r w:rsidRPr="00154A84">
        <w:rPr>
          <w:spacing w:val="40"/>
        </w:rPr>
        <w:t xml:space="preserve"> </w:t>
      </w:r>
      <w:r w:rsidRPr="00154A84">
        <w:t>степень</w:t>
      </w:r>
      <w:r w:rsidRPr="00154A84">
        <w:rPr>
          <w:spacing w:val="40"/>
        </w:rPr>
        <w:t xml:space="preserve"> </w:t>
      </w:r>
      <w:r w:rsidRPr="00154A84">
        <w:t>изученности</w:t>
      </w:r>
      <w:r w:rsidRPr="00154A84">
        <w:rPr>
          <w:spacing w:val="40"/>
        </w:rPr>
        <w:t xml:space="preserve"> </w:t>
      </w:r>
      <w:r w:rsidRPr="00154A84">
        <w:t>темы.</w:t>
      </w:r>
      <w:r w:rsidRPr="00154A84">
        <w:rPr>
          <w:spacing w:val="40"/>
        </w:rPr>
        <w:t xml:space="preserve"> </w:t>
      </w:r>
      <w:r w:rsidRPr="00154A84">
        <w:t>Теоретической основой исследования</w:t>
      </w:r>
      <w:r w:rsidRPr="00154A84">
        <w:rPr>
          <w:spacing w:val="40"/>
        </w:rPr>
        <w:t xml:space="preserve"> </w:t>
      </w:r>
      <w:r w:rsidRPr="00154A84">
        <w:t>является законодательная</w:t>
      </w:r>
      <w:r w:rsidRPr="00154A84">
        <w:rPr>
          <w:spacing w:val="40"/>
        </w:rPr>
        <w:t xml:space="preserve"> </w:t>
      </w:r>
      <w:r w:rsidRPr="00154A84">
        <w:t>база и труды</w:t>
      </w:r>
      <w:r w:rsidRPr="00154A84">
        <w:rPr>
          <w:spacing w:val="40"/>
        </w:rPr>
        <w:t xml:space="preserve"> </w:t>
      </w:r>
      <w:r w:rsidRPr="00154A84">
        <w:t xml:space="preserve">отечественных ученых </w:t>
      </w:r>
      <w:r w:rsidR="0055058F">
        <w:t xml:space="preserve">П. Е. </w:t>
      </w:r>
      <w:r w:rsidRPr="00154A84">
        <w:t>Уланова</w:t>
      </w:r>
      <w:r w:rsidR="003D1213">
        <w:t>,</w:t>
      </w:r>
      <w:r w:rsidR="0055058F">
        <w:t xml:space="preserve"> Г. Н.</w:t>
      </w:r>
      <w:r w:rsidR="003D1213">
        <w:t xml:space="preserve"> Сюткина, </w:t>
      </w:r>
      <w:r w:rsidR="0055058F">
        <w:t xml:space="preserve">В. Н. </w:t>
      </w:r>
      <w:r w:rsidR="003D1213" w:rsidRPr="003D1213">
        <w:t>Лексин</w:t>
      </w:r>
      <w:r w:rsidRPr="00154A84">
        <w:t>,</w:t>
      </w:r>
      <w:r w:rsidR="0055058F">
        <w:t xml:space="preserve"> Л. С.</w:t>
      </w:r>
      <w:r w:rsidRPr="00154A84">
        <w:t xml:space="preserve"> Степиной, в области </w:t>
      </w:r>
      <w:r w:rsidRPr="00154A84">
        <w:lastRenderedPageBreak/>
        <w:t>погребения</w:t>
      </w:r>
      <w:r w:rsidRPr="00154A84">
        <w:rPr>
          <w:spacing w:val="80"/>
        </w:rPr>
        <w:t xml:space="preserve"> </w:t>
      </w:r>
      <w:r w:rsidRPr="00154A84">
        <w:t>и</w:t>
      </w:r>
      <w:r w:rsidRPr="00154A84">
        <w:rPr>
          <w:spacing w:val="40"/>
        </w:rPr>
        <w:t xml:space="preserve"> </w:t>
      </w:r>
      <w:r w:rsidRPr="00154A84">
        <w:t>похоронного</w:t>
      </w:r>
      <w:r w:rsidRPr="00154A84">
        <w:rPr>
          <w:spacing w:val="40"/>
        </w:rPr>
        <w:t xml:space="preserve"> </w:t>
      </w:r>
      <w:r w:rsidRPr="00154A84">
        <w:t>дела,</w:t>
      </w:r>
      <w:r w:rsidRPr="00154A84">
        <w:rPr>
          <w:spacing w:val="40"/>
        </w:rPr>
        <w:t xml:space="preserve"> </w:t>
      </w:r>
      <w:r w:rsidRPr="00154A84">
        <w:t>которые</w:t>
      </w:r>
      <w:r w:rsidRPr="00154A84">
        <w:rPr>
          <w:spacing w:val="80"/>
        </w:rPr>
        <w:t xml:space="preserve"> </w:t>
      </w:r>
      <w:r w:rsidRPr="00154A84">
        <w:t>оказали</w:t>
      </w:r>
      <w:r w:rsidRPr="00154A84">
        <w:rPr>
          <w:spacing w:val="40"/>
        </w:rPr>
        <w:t xml:space="preserve"> </w:t>
      </w:r>
      <w:r w:rsidRPr="00154A84">
        <w:t>существенное</w:t>
      </w:r>
      <w:r w:rsidRPr="00154A84">
        <w:rPr>
          <w:spacing w:val="80"/>
        </w:rPr>
        <w:t xml:space="preserve"> </w:t>
      </w:r>
      <w:r w:rsidRPr="00154A84">
        <w:t>влияние</w:t>
      </w:r>
      <w:r w:rsidRPr="00154A84">
        <w:rPr>
          <w:spacing w:val="40"/>
        </w:rPr>
        <w:t xml:space="preserve"> </w:t>
      </w:r>
      <w:r w:rsidRPr="00154A84">
        <w:t>на результаты дипломного исследования.</w:t>
      </w:r>
    </w:p>
    <w:p w:rsidR="004D330B" w:rsidRPr="004D330B" w:rsidRDefault="004D330B" w:rsidP="00AB0397">
      <w:pPr>
        <w:pStyle w:val="a3"/>
        <w:tabs>
          <w:tab w:val="left" w:pos="2084"/>
          <w:tab w:val="left" w:pos="2588"/>
          <w:tab w:val="left" w:pos="2804"/>
          <w:tab w:val="left" w:pos="5044"/>
          <w:tab w:val="left" w:pos="5318"/>
          <w:tab w:val="left" w:pos="5495"/>
          <w:tab w:val="left" w:pos="7685"/>
          <w:tab w:val="left" w:pos="8153"/>
          <w:tab w:val="left" w:pos="8595"/>
        </w:tabs>
        <w:spacing w:line="360" w:lineRule="auto"/>
        <w:ind w:left="0" w:firstLine="709"/>
        <w:jc w:val="both"/>
        <w:rPr>
          <w:spacing w:val="-2"/>
        </w:rPr>
      </w:pPr>
      <w:r>
        <w:rPr>
          <w:spacing w:val="-2"/>
        </w:rPr>
        <w:t xml:space="preserve">Нормативная основа </w:t>
      </w:r>
      <w:r>
        <w:t>данного</w:t>
      </w:r>
      <w:r w:rsidRPr="00154A84">
        <w:t xml:space="preserve"> исследования</w:t>
      </w:r>
      <w:r w:rsidRPr="00154A84">
        <w:rPr>
          <w:spacing w:val="40"/>
        </w:rPr>
        <w:t xml:space="preserve"> </w:t>
      </w:r>
      <w:r w:rsidRPr="00154A84">
        <w:t>является законодательная</w:t>
      </w:r>
      <w:r w:rsidRPr="00154A84">
        <w:rPr>
          <w:spacing w:val="40"/>
        </w:rPr>
        <w:t xml:space="preserve"> </w:t>
      </w:r>
      <w:r w:rsidRPr="00154A84">
        <w:t>база</w:t>
      </w:r>
      <w:r>
        <w:t xml:space="preserve"> Российской Федерации, Федеральные и Региональные законы, Конституция Российской Федерации.</w:t>
      </w:r>
    </w:p>
    <w:p w:rsidR="00C425F8" w:rsidRPr="00154A84" w:rsidRDefault="00C425F8" w:rsidP="00AB0397">
      <w:pPr>
        <w:pStyle w:val="a3"/>
        <w:spacing w:line="360" w:lineRule="auto"/>
        <w:ind w:left="0" w:firstLine="709"/>
        <w:jc w:val="both"/>
        <w:rPr>
          <w:color w:val="000000" w:themeColor="text1"/>
        </w:rPr>
      </w:pPr>
      <w:r w:rsidRPr="00154A84">
        <w:t>Объектом</w:t>
      </w:r>
      <w:r w:rsidRPr="00154A84">
        <w:rPr>
          <w:spacing w:val="80"/>
        </w:rPr>
        <w:t xml:space="preserve"> </w:t>
      </w:r>
      <w:r w:rsidRPr="00154A84">
        <w:t>исслед</w:t>
      </w:r>
      <w:r w:rsidRPr="00154A84">
        <w:rPr>
          <w:color w:val="000000" w:themeColor="text1"/>
        </w:rPr>
        <w:t>ования</w:t>
      </w:r>
      <w:r w:rsidRPr="00154A84">
        <w:rPr>
          <w:color w:val="000000" w:themeColor="text1"/>
          <w:spacing w:val="40"/>
        </w:rPr>
        <w:t xml:space="preserve"> </w:t>
      </w:r>
      <w:r w:rsidR="009C1CCE" w:rsidRPr="00154A84">
        <w:rPr>
          <w:color w:val="000000" w:themeColor="text1"/>
        </w:rPr>
        <w:t>курсовой работы</w:t>
      </w:r>
      <w:r w:rsidR="00CF7A75" w:rsidRPr="00154A84">
        <w:rPr>
          <w:color w:val="000000" w:themeColor="text1"/>
        </w:rPr>
        <w:t xml:space="preserve"> </w:t>
      </w:r>
      <w:r w:rsidRPr="00154A84">
        <w:rPr>
          <w:color w:val="000000" w:themeColor="text1"/>
        </w:rPr>
        <w:t>являются</w:t>
      </w:r>
      <w:r w:rsidRPr="00154A84">
        <w:rPr>
          <w:color w:val="000000" w:themeColor="text1"/>
          <w:spacing w:val="40"/>
        </w:rPr>
        <w:t xml:space="preserve"> </w:t>
      </w:r>
      <w:r w:rsidRPr="00154A84">
        <w:rPr>
          <w:color w:val="000000" w:themeColor="text1"/>
        </w:rPr>
        <w:t>общественные отношения, которые регулируются правом социального</w:t>
      </w:r>
      <w:r w:rsidRPr="00154A84">
        <w:rPr>
          <w:color w:val="000000" w:themeColor="text1"/>
          <w:spacing w:val="38"/>
        </w:rPr>
        <w:t xml:space="preserve"> </w:t>
      </w:r>
      <w:r w:rsidRPr="00154A84">
        <w:rPr>
          <w:color w:val="000000" w:themeColor="text1"/>
        </w:rPr>
        <w:t>обеспечения в области похоронного дела и социального пособия на погребение в РФ.</w:t>
      </w:r>
    </w:p>
    <w:p w:rsidR="00FF4064" w:rsidRPr="00154A84" w:rsidRDefault="00C425F8" w:rsidP="00AB0397">
      <w:pPr>
        <w:pStyle w:val="a3"/>
        <w:spacing w:line="360" w:lineRule="auto"/>
        <w:ind w:left="0" w:firstLine="709"/>
        <w:jc w:val="both"/>
        <w:rPr>
          <w:color w:val="000000" w:themeColor="text1"/>
          <w:spacing w:val="-2"/>
        </w:rPr>
      </w:pPr>
      <w:r w:rsidRPr="00154A84">
        <w:rPr>
          <w:color w:val="000000" w:themeColor="text1"/>
        </w:rPr>
        <w:t xml:space="preserve">Предметом исследования являются нормы, регулирующие правовые отношения категорий лиц, которые имеют право на социальное пособие на </w:t>
      </w:r>
      <w:r w:rsidRPr="00154A84">
        <w:rPr>
          <w:color w:val="000000" w:themeColor="text1"/>
          <w:spacing w:val="-2"/>
        </w:rPr>
        <w:t>погребение.</w:t>
      </w:r>
    </w:p>
    <w:p w:rsidR="00A16E90" w:rsidRPr="00154A84" w:rsidRDefault="00A16E90" w:rsidP="00AB0397">
      <w:pPr>
        <w:pStyle w:val="a3"/>
        <w:tabs>
          <w:tab w:val="left" w:pos="2219"/>
          <w:tab w:val="left" w:pos="2312"/>
          <w:tab w:val="left" w:pos="4021"/>
          <w:tab w:val="left" w:pos="5248"/>
          <w:tab w:val="left" w:pos="6799"/>
          <w:tab w:val="left" w:pos="6957"/>
          <w:tab w:val="left" w:pos="8181"/>
        </w:tabs>
        <w:spacing w:line="360" w:lineRule="auto"/>
        <w:ind w:left="0" w:firstLine="709"/>
        <w:jc w:val="both"/>
        <w:rPr>
          <w:color w:val="000000" w:themeColor="text1"/>
        </w:rPr>
      </w:pPr>
      <w:r w:rsidRPr="00154A84">
        <w:rPr>
          <w:color w:val="000000" w:themeColor="text1"/>
          <w:spacing w:val="-2"/>
        </w:rPr>
        <w:t>Целью</w:t>
      </w:r>
      <w:r w:rsidRPr="00154A84">
        <w:rPr>
          <w:color w:val="000000" w:themeColor="text1"/>
        </w:rPr>
        <w:t xml:space="preserve"> </w:t>
      </w:r>
      <w:r w:rsidR="009C1CCE" w:rsidRPr="00154A84">
        <w:rPr>
          <w:color w:val="000000" w:themeColor="text1"/>
        </w:rPr>
        <w:t>курсовой работы</w:t>
      </w:r>
      <w:r w:rsidR="00CF7A75" w:rsidRPr="00154A84">
        <w:rPr>
          <w:color w:val="000000" w:themeColor="text1"/>
          <w:spacing w:val="-2"/>
        </w:rPr>
        <w:t xml:space="preserve"> </w:t>
      </w:r>
      <w:r w:rsidRPr="00154A84">
        <w:rPr>
          <w:color w:val="000000" w:themeColor="text1"/>
          <w:spacing w:val="-2"/>
        </w:rPr>
        <w:t>является</w:t>
      </w:r>
      <w:r w:rsidRPr="00154A84">
        <w:rPr>
          <w:color w:val="000000" w:themeColor="text1"/>
        </w:rPr>
        <w:t xml:space="preserve"> </w:t>
      </w:r>
      <w:r w:rsidRPr="00154A84">
        <w:rPr>
          <w:color w:val="000000" w:themeColor="text1"/>
          <w:spacing w:val="-2"/>
        </w:rPr>
        <w:t>изучение</w:t>
      </w:r>
      <w:r w:rsidRPr="00154A84">
        <w:rPr>
          <w:color w:val="000000" w:themeColor="text1"/>
        </w:rPr>
        <w:t xml:space="preserve"> </w:t>
      </w:r>
      <w:r w:rsidRPr="00154A84">
        <w:rPr>
          <w:color w:val="000000" w:themeColor="text1"/>
          <w:spacing w:val="-2"/>
        </w:rPr>
        <w:t>нормативного регулирования</w:t>
      </w:r>
      <w:r w:rsidRPr="00154A84">
        <w:rPr>
          <w:color w:val="000000" w:themeColor="text1"/>
        </w:rPr>
        <w:t xml:space="preserve"> похоронной</w:t>
      </w:r>
      <w:r w:rsidRPr="00154A84">
        <w:rPr>
          <w:color w:val="000000" w:themeColor="text1"/>
          <w:spacing w:val="40"/>
        </w:rPr>
        <w:t xml:space="preserve"> </w:t>
      </w:r>
      <w:r w:rsidRPr="00154A84">
        <w:rPr>
          <w:color w:val="000000" w:themeColor="text1"/>
        </w:rPr>
        <w:t>деятельности</w:t>
      </w:r>
      <w:r w:rsidRPr="00154A84">
        <w:rPr>
          <w:color w:val="000000" w:themeColor="text1"/>
          <w:spacing w:val="40"/>
        </w:rPr>
        <w:t xml:space="preserve"> </w:t>
      </w:r>
      <w:r w:rsidRPr="00154A84">
        <w:rPr>
          <w:color w:val="000000" w:themeColor="text1"/>
        </w:rPr>
        <w:t>в</w:t>
      </w:r>
      <w:r w:rsidRPr="00154A84">
        <w:rPr>
          <w:color w:val="000000" w:themeColor="text1"/>
          <w:spacing w:val="40"/>
        </w:rPr>
        <w:t xml:space="preserve"> </w:t>
      </w:r>
      <w:r w:rsidRPr="00154A84">
        <w:rPr>
          <w:color w:val="000000" w:themeColor="text1"/>
        </w:rPr>
        <w:t>России, а</w:t>
      </w:r>
      <w:r w:rsidRPr="00154A84">
        <w:rPr>
          <w:color w:val="000000" w:themeColor="text1"/>
          <w:spacing w:val="40"/>
        </w:rPr>
        <w:t xml:space="preserve"> </w:t>
      </w:r>
      <w:r w:rsidRPr="00154A84">
        <w:rPr>
          <w:color w:val="000000" w:themeColor="text1"/>
        </w:rPr>
        <w:t>также</w:t>
      </w:r>
      <w:r w:rsidRPr="00154A84">
        <w:rPr>
          <w:color w:val="000000" w:themeColor="text1"/>
          <w:spacing w:val="40"/>
        </w:rPr>
        <w:t xml:space="preserve"> </w:t>
      </w:r>
      <w:r w:rsidRPr="00154A84">
        <w:rPr>
          <w:color w:val="000000" w:themeColor="text1"/>
        </w:rPr>
        <w:t>рассмотрение получения социального пособия на погребение.</w:t>
      </w:r>
    </w:p>
    <w:p w:rsidR="00580E55" w:rsidRPr="00154A84" w:rsidRDefault="00094C3D" w:rsidP="00777325">
      <w:pPr>
        <w:pStyle w:val="a5"/>
        <w:numPr>
          <w:ilvl w:val="0"/>
          <w:numId w:val="6"/>
        </w:numPr>
        <w:tabs>
          <w:tab w:val="left" w:pos="709"/>
        </w:tabs>
        <w:spacing w:line="360" w:lineRule="auto"/>
        <w:ind w:left="0" w:firstLine="426"/>
        <w:jc w:val="both"/>
        <w:rPr>
          <w:sz w:val="28"/>
          <w:szCs w:val="28"/>
        </w:rPr>
      </w:pPr>
      <w:r w:rsidRPr="00154A84">
        <w:rPr>
          <w:color w:val="000000" w:themeColor="text1"/>
          <w:sz w:val="28"/>
          <w:szCs w:val="28"/>
        </w:rPr>
        <w:t>И</w:t>
      </w:r>
      <w:r w:rsidR="00580E55" w:rsidRPr="00154A84">
        <w:rPr>
          <w:color w:val="000000" w:themeColor="text1"/>
          <w:sz w:val="28"/>
          <w:szCs w:val="28"/>
        </w:rPr>
        <w:t xml:space="preserve">зучить теоретические аспекты </w:t>
      </w:r>
      <w:r w:rsidR="00580E55" w:rsidRPr="00154A84">
        <w:rPr>
          <w:sz w:val="28"/>
          <w:szCs w:val="28"/>
        </w:rPr>
        <w:t>системы социального обеспечения;</w:t>
      </w:r>
    </w:p>
    <w:p w:rsidR="00580E55" w:rsidRPr="00154A84" w:rsidRDefault="00094C3D" w:rsidP="00777325">
      <w:pPr>
        <w:pStyle w:val="a5"/>
        <w:numPr>
          <w:ilvl w:val="0"/>
          <w:numId w:val="6"/>
        </w:numPr>
        <w:tabs>
          <w:tab w:val="left" w:pos="709"/>
        </w:tabs>
        <w:spacing w:line="360" w:lineRule="auto"/>
        <w:ind w:left="0" w:firstLine="426"/>
        <w:jc w:val="both"/>
        <w:rPr>
          <w:sz w:val="28"/>
          <w:szCs w:val="28"/>
        </w:rPr>
      </w:pPr>
      <w:r w:rsidRPr="00154A84">
        <w:rPr>
          <w:sz w:val="28"/>
          <w:szCs w:val="28"/>
        </w:rPr>
        <w:t>П</w:t>
      </w:r>
      <w:r w:rsidR="00580E55" w:rsidRPr="00154A84">
        <w:rPr>
          <w:sz w:val="28"/>
          <w:szCs w:val="28"/>
        </w:rPr>
        <w:t>роизвести обзор основных нормативных актов в РФ, регулирующих меры социальной помощи людям, пережившим утрату близкого человека.</w:t>
      </w:r>
    </w:p>
    <w:p w:rsidR="00580E55" w:rsidRPr="00154A84" w:rsidRDefault="00580E55" w:rsidP="00777325">
      <w:pPr>
        <w:tabs>
          <w:tab w:val="left" w:pos="709"/>
        </w:tabs>
        <w:spacing w:line="360" w:lineRule="auto"/>
        <w:ind w:firstLine="426"/>
        <w:jc w:val="both"/>
        <w:rPr>
          <w:sz w:val="28"/>
          <w:szCs w:val="28"/>
        </w:rPr>
      </w:pPr>
      <w:r w:rsidRPr="00154A84">
        <w:rPr>
          <w:sz w:val="28"/>
          <w:szCs w:val="28"/>
        </w:rPr>
        <w:t>Задачи работы:</w:t>
      </w:r>
    </w:p>
    <w:p w:rsidR="00580E55" w:rsidRPr="00154A84" w:rsidRDefault="00580E55" w:rsidP="00777325">
      <w:pPr>
        <w:pStyle w:val="a5"/>
        <w:numPr>
          <w:ilvl w:val="0"/>
          <w:numId w:val="10"/>
        </w:numPr>
        <w:tabs>
          <w:tab w:val="left" w:pos="426"/>
          <w:tab w:val="left" w:pos="709"/>
        </w:tabs>
        <w:spacing w:line="360" w:lineRule="auto"/>
        <w:ind w:left="0" w:firstLine="426"/>
        <w:jc w:val="both"/>
        <w:rPr>
          <w:sz w:val="28"/>
          <w:szCs w:val="28"/>
        </w:rPr>
      </w:pPr>
      <w:r w:rsidRPr="00154A84">
        <w:rPr>
          <w:sz w:val="28"/>
          <w:szCs w:val="28"/>
        </w:rPr>
        <w:t>Дать определения «социальное пособие»;</w:t>
      </w:r>
    </w:p>
    <w:p w:rsidR="00A020D4" w:rsidRPr="00154A84" w:rsidRDefault="00580E55" w:rsidP="00777325">
      <w:pPr>
        <w:pStyle w:val="a5"/>
        <w:numPr>
          <w:ilvl w:val="0"/>
          <w:numId w:val="10"/>
        </w:numPr>
        <w:tabs>
          <w:tab w:val="left" w:pos="426"/>
          <w:tab w:val="left" w:pos="709"/>
        </w:tabs>
        <w:spacing w:line="360" w:lineRule="auto"/>
        <w:ind w:left="0" w:firstLine="426"/>
        <w:jc w:val="both"/>
        <w:rPr>
          <w:sz w:val="28"/>
          <w:szCs w:val="28"/>
        </w:rPr>
      </w:pPr>
      <w:r w:rsidRPr="00154A84">
        <w:rPr>
          <w:sz w:val="28"/>
          <w:szCs w:val="28"/>
        </w:rPr>
        <w:t>Изучить основания, по которым согласно нормативным актам, субъект права может претендовать на выплату социального пособия на погребение родственника.</w:t>
      </w:r>
    </w:p>
    <w:p w:rsidR="003938E2" w:rsidRDefault="009C1CCE" w:rsidP="00AB0397">
      <w:pPr>
        <w:pStyle w:val="a3"/>
        <w:tabs>
          <w:tab w:val="left" w:pos="2084"/>
          <w:tab w:val="left" w:pos="2588"/>
          <w:tab w:val="left" w:pos="2804"/>
          <w:tab w:val="left" w:pos="5044"/>
          <w:tab w:val="left" w:pos="5318"/>
          <w:tab w:val="left" w:pos="5495"/>
          <w:tab w:val="left" w:pos="7685"/>
          <w:tab w:val="left" w:pos="8153"/>
          <w:tab w:val="left" w:pos="8595"/>
        </w:tabs>
        <w:spacing w:line="360" w:lineRule="auto"/>
        <w:ind w:left="0" w:firstLine="709"/>
        <w:jc w:val="both"/>
        <w:rPr>
          <w:spacing w:val="-2"/>
        </w:rPr>
      </w:pPr>
      <w:r w:rsidRPr="00154A84">
        <w:t>Методологическая основа исследования при написании данной работы и</w:t>
      </w:r>
      <w:r w:rsidRPr="00154A84">
        <w:rPr>
          <w:spacing w:val="40"/>
        </w:rPr>
        <w:t xml:space="preserve"> </w:t>
      </w:r>
      <w:r w:rsidRPr="00154A84">
        <w:t>раскрытии</w:t>
      </w:r>
      <w:r w:rsidRPr="00154A84">
        <w:rPr>
          <w:spacing w:val="40"/>
        </w:rPr>
        <w:t xml:space="preserve"> </w:t>
      </w:r>
      <w:r w:rsidRPr="00154A84">
        <w:t>тем были</w:t>
      </w:r>
      <w:r w:rsidRPr="00154A84">
        <w:rPr>
          <w:spacing w:val="40"/>
        </w:rPr>
        <w:t xml:space="preserve"> </w:t>
      </w:r>
      <w:r w:rsidRPr="00154A84">
        <w:t>использованы следующие</w:t>
      </w:r>
      <w:r w:rsidRPr="00154A84">
        <w:rPr>
          <w:spacing w:val="40"/>
        </w:rPr>
        <w:t xml:space="preserve"> </w:t>
      </w:r>
      <w:r w:rsidRPr="00154A84">
        <w:t xml:space="preserve">методы </w:t>
      </w:r>
      <w:r w:rsidRPr="00154A84">
        <w:rPr>
          <w:spacing w:val="-2"/>
        </w:rPr>
        <w:t xml:space="preserve">исследования: </w:t>
      </w:r>
      <w:r w:rsidRPr="00154A84">
        <w:t>исторический;</w:t>
      </w:r>
      <w:r w:rsidRPr="00154A84">
        <w:rPr>
          <w:spacing w:val="40"/>
        </w:rPr>
        <w:t xml:space="preserve"> </w:t>
      </w:r>
      <w:r w:rsidRPr="00154A84">
        <w:t>сравнительно-правовой;</w:t>
      </w:r>
      <w:r w:rsidRPr="00154A84">
        <w:rPr>
          <w:spacing w:val="40"/>
        </w:rPr>
        <w:t xml:space="preserve"> </w:t>
      </w:r>
      <w:r w:rsidRPr="00154A84">
        <w:t>логический;</w:t>
      </w:r>
      <w:r w:rsidRPr="00154A84">
        <w:rPr>
          <w:spacing w:val="80"/>
        </w:rPr>
        <w:t xml:space="preserve"> </w:t>
      </w:r>
      <w:r w:rsidRPr="00154A84">
        <w:t xml:space="preserve">формально-юридический, </w:t>
      </w:r>
      <w:r w:rsidRPr="00154A84">
        <w:rPr>
          <w:spacing w:val="-2"/>
        </w:rPr>
        <w:t>социологический,</w:t>
      </w:r>
      <w:r w:rsidRPr="00154A84">
        <w:t xml:space="preserve"> системного</w:t>
      </w:r>
      <w:r w:rsidRPr="00154A84">
        <w:rPr>
          <w:spacing w:val="40"/>
        </w:rPr>
        <w:t xml:space="preserve"> </w:t>
      </w:r>
      <w:r w:rsidRPr="00154A84">
        <w:t>анализа, статистический,</w:t>
      </w:r>
      <w:r w:rsidRPr="00154A84">
        <w:rPr>
          <w:spacing w:val="40"/>
        </w:rPr>
        <w:t xml:space="preserve"> </w:t>
      </w:r>
      <w:r w:rsidRPr="00154A84">
        <w:t>а</w:t>
      </w:r>
      <w:r w:rsidRPr="00154A84">
        <w:rPr>
          <w:spacing w:val="40"/>
        </w:rPr>
        <w:t xml:space="preserve"> </w:t>
      </w:r>
      <w:r w:rsidRPr="00154A84">
        <w:t xml:space="preserve">также </w:t>
      </w:r>
      <w:r w:rsidRPr="00154A84">
        <w:rPr>
          <w:spacing w:val="-2"/>
        </w:rPr>
        <w:t>различные общенаучные</w:t>
      </w:r>
      <w:r w:rsidRPr="00154A84">
        <w:t xml:space="preserve"> методы</w:t>
      </w:r>
      <w:r w:rsidRPr="00154A84">
        <w:rPr>
          <w:spacing w:val="40"/>
        </w:rPr>
        <w:t xml:space="preserve"> </w:t>
      </w:r>
      <w:r w:rsidRPr="00154A84">
        <w:t>исследования, к</w:t>
      </w:r>
      <w:r w:rsidRPr="00154A84">
        <w:rPr>
          <w:spacing w:val="40"/>
        </w:rPr>
        <w:t xml:space="preserve"> </w:t>
      </w:r>
      <w:r w:rsidRPr="00154A84">
        <w:t>которым,</w:t>
      </w:r>
      <w:r w:rsidRPr="00154A84">
        <w:rPr>
          <w:spacing w:val="40"/>
        </w:rPr>
        <w:t xml:space="preserve"> </w:t>
      </w:r>
      <w:r w:rsidRPr="00154A84">
        <w:t>прежде всего,</w:t>
      </w:r>
      <w:r w:rsidRPr="00154A84">
        <w:rPr>
          <w:spacing w:val="40"/>
        </w:rPr>
        <w:t xml:space="preserve"> </w:t>
      </w:r>
      <w:r w:rsidRPr="00154A84">
        <w:t>относятся формально-логические методы (анализ,</w:t>
      </w:r>
      <w:r w:rsidRPr="00154A84">
        <w:rPr>
          <w:spacing w:val="40"/>
        </w:rPr>
        <w:t xml:space="preserve"> </w:t>
      </w:r>
      <w:r w:rsidRPr="00154A84">
        <w:t>синтез, индукция, дедукция,</w:t>
      </w:r>
      <w:r w:rsidRPr="00154A84">
        <w:rPr>
          <w:spacing w:val="40"/>
        </w:rPr>
        <w:t xml:space="preserve"> </w:t>
      </w:r>
      <w:r w:rsidRPr="00154A84">
        <w:t xml:space="preserve">гипотеза, </w:t>
      </w:r>
      <w:r w:rsidRPr="00154A84">
        <w:rPr>
          <w:spacing w:val="-2"/>
        </w:rPr>
        <w:t>аналогия).</w:t>
      </w:r>
    </w:p>
    <w:p w:rsidR="009C1CCE" w:rsidRPr="001E226F" w:rsidRDefault="003938E2" w:rsidP="001E226F">
      <w:pPr>
        <w:spacing w:after="160" w:line="259" w:lineRule="auto"/>
        <w:rPr>
          <w:spacing w:val="-2"/>
          <w:sz w:val="28"/>
          <w:szCs w:val="28"/>
          <w:lang w:eastAsia="en-US"/>
        </w:rPr>
      </w:pPr>
      <w:r>
        <w:rPr>
          <w:spacing w:val="-2"/>
        </w:rPr>
        <w:br w:type="page"/>
      </w:r>
    </w:p>
    <w:p w:rsidR="00FF4064" w:rsidRPr="00B85B20" w:rsidRDefault="0011032B" w:rsidP="009B3874">
      <w:pPr>
        <w:spacing w:after="240" w:line="360" w:lineRule="auto"/>
        <w:jc w:val="center"/>
        <w:rPr>
          <w:b/>
          <w:color w:val="000000"/>
          <w:sz w:val="28"/>
          <w:szCs w:val="28"/>
          <w:shd w:val="clear" w:color="auto" w:fill="FFFFFF"/>
        </w:rPr>
      </w:pPr>
      <w:r w:rsidRPr="00B85B20">
        <w:rPr>
          <w:b/>
          <w:color w:val="000000"/>
          <w:sz w:val="28"/>
          <w:szCs w:val="28"/>
          <w:shd w:val="clear" w:color="auto" w:fill="FFFFFF"/>
        </w:rPr>
        <w:lastRenderedPageBreak/>
        <w:t xml:space="preserve">1 </w:t>
      </w:r>
      <w:r w:rsidR="00C425F8" w:rsidRPr="00B85B20">
        <w:rPr>
          <w:b/>
          <w:color w:val="000000"/>
          <w:sz w:val="28"/>
          <w:szCs w:val="28"/>
          <w:shd w:val="clear" w:color="auto" w:fill="FFFFFF"/>
        </w:rPr>
        <w:t>ОБЩАЯ ХАРАКТЕРИСТИКА СОЦИАЛЬНОГО ПОСОБИЯ НА ПОГРЕБЕНИЕ</w:t>
      </w:r>
    </w:p>
    <w:p w:rsidR="00DF6A65" w:rsidRPr="00B85B20" w:rsidRDefault="00C425F8" w:rsidP="0055058F">
      <w:pPr>
        <w:pStyle w:val="a5"/>
        <w:numPr>
          <w:ilvl w:val="1"/>
          <w:numId w:val="5"/>
        </w:numPr>
        <w:spacing w:before="240" w:after="240" w:line="360" w:lineRule="auto"/>
        <w:ind w:left="0" w:firstLine="0"/>
        <w:rPr>
          <w:b/>
          <w:color w:val="000000"/>
          <w:sz w:val="28"/>
          <w:szCs w:val="28"/>
          <w:shd w:val="clear" w:color="auto" w:fill="FFFFFF"/>
        </w:rPr>
      </w:pPr>
      <w:r w:rsidRPr="00B85B20">
        <w:rPr>
          <w:b/>
          <w:color w:val="000000"/>
          <w:sz w:val="28"/>
          <w:szCs w:val="28"/>
          <w:shd w:val="clear" w:color="auto" w:fill="FFFFFF"/>
        </w:rPr>
        <w:t>Понятие и сущность социального пособия на погребение</w:t>
      </w:r>
    </w:p>
    <w:p w:rsidR="00C77D16" w:rsidRPr="00C77D16" w:rsidRDefault="00C77D16" w:rsidP="00327874">
      <w:pPr>
        <w:spacing w:line="360" w:lineRule="auto"/>
        <w:ind w:firstLine="709"/>
        <w:jc w:val="both"/>
        <w:rPr>
          <w:color w:val="000000"/>
          <w:sz w:val="28"/>
          <w:szCs w:val="28"/>
        </w:rPr>
      </w:pPr>
      <w:r w:rsidRPr="00C77D16">
        <w:rPr>
          <w:color w:val="000000"/>
          <w:sz w:val="28"/>
          <w:szCs w:val="28"/>
        </w:rPr>
        <w:t>Погребение (</w:t>
      </w:r>
      <w:proofErr w:type="spellStart"/>
      <w:r w:rsidRPr="00C77D16">
        <w:rPr>
          <w:color w:val="000000"/>
          <w:sz w:val="28"/>
          <w:szCs w:val="28"/>
        </w:rPr>
        <w:t>burial</w:t>
      </w:r>
      <w:proofErr w:type="spellEnd"/>
      <w:r w:rsidRPr="00C77D16">
        <w:rPr>
          <w:color w:val="000000"/>
          <w:sz w:val="28"/>
          <w:szCs w:val="28"/>
        </w:rPr>
        <w:t>) — совершение обрядовых действий по захоронению путем предания тела земле, огню или воде в соответствии с обычаями, традициями и санитарными требованиями.</w:t>
      </w:r>
    </w:p>
    <w:p w:rsidR="00C77D16" w:rsidRPr="00C77D16" w:rsidRDefault="00C77D16" w:rsidP="00327874">
      <w:pPr>
        <w:spacing w:line="360" w:lineRule="auto"/>
        <w:ind w:firstLine="709"/>
        <w:jc w:val="both"/>
        <w:rPr>
          <w:color w:val="000000"/>
          <w:sz w:val="28"/>
          <w:szCs w:val="28"/>
        </w:rPr>
      </w:pPr>
      <w:r w:rsidRPr="00C77D16">
        <w:rPr>
          <w:color w:val="000000"/>
          <w:sz w:val="28"/>
          <w:szCs w:val="28"/>
        </w:rPr>
        <w:t xml:space="preserve">При погребении должна исполняться воля покойного, выраженная письменно или в присутствии свидетелей: о согласии (или несогласии) на патологоанатомическое вскрытие, изъятие из тела органов и тканей; о процедуре и месте погребения; о доверии совершить погребение конкретному лицу. </w:t>
      </w:r>
    </w:p>
    <w:p w:rsidR="00C77D16" w:rsidRPr="00C77D16" w:rsidRDefault="00C77D16" w:rsidP="00327874">
      <w:pPr>
        <w:spacing w:line="360" w:lineRule="auto"/>
        <w:ind w:firstLine="709"/>
        <w:jc w:val="both"/>
        <w:rPr>
          <w:color w:val="000000"/>
          <w:sz w:val="28"/>
          <w:szCs w:val="28"/>
        </w:rPr>
      </w:pPr>
      <w:r w:rsidRPr="00C77D16">
        <w:rPr>
          <w:color w:val="000000"/>
          <w:sz w:val="28"/>
          <w:szCs w:val="28"/>
        </w:rPr>
        <w:t xml:space="preserve">Согласно </w:t>
      </w:r>
      <w:r w:rsidRPr="00774D44">
        <w:rPr>
          <w:color w:val="000000"/>
          <w:sz w:val="28"/>
          <w:szCs w:val="28"/>
        </w:rPr>
        <w:t>ст.</w:t>
      </w:r>
      <w:r w:rsidR="00DE1466">
        <w:rPr>
          <w:color w:val="000000"/>
          <w:sz w:val="28"/>
          <w:szCs w:val="28"/>
        </w:rPr>
        <w:t xml:space="preserve"> </w:t>
      </w:r>
      <w:r w:rsidRPr="00774D44">
        <w:rPr>
          <w:color w:val="000000"/>
          <w:sz w:val="28"/>
          <w:szCs w:val="28"/>
        </w:rPr>
        <w:t xml:space="preserve">3 Закона </w:t>
      </w:r>
      <w:r w:rsidR="00D06832" w:rsidRPr="00774D44">
        <w:rPr>
          <w:color w:val="000000"/>
          <w:sz w:val="28"/>
          <w:szCs w:val="28"/>
        </w:rPr>
        <w:t>«О погребении и похоронном деле</w:t>
      </w:r>
      <w:r w:rsidR="00D06832" w:rsidRPr="00E012D0">
        <w:rPr>
          <w:color w:val="000000"/>
          <w:sz w:val="28"/>
          <w:szCs w:val="28"/>
        </w:rPr>
        <w:t>»</w:t>
      </w:r>
      <w:r w:rsidR="00D06832" w:rsidRPr="00E012D0">
        <w:t xml:space="preserve"> </w:t>
      </w:r>
      <w:r w:rsidR="00D06832" w:rsidRPr="00E012D0">
        <w:rPr>
          <w:color w:val="000000"/>
          <w:sz w:val="28"/>
          <w:szCs w:val="28"/>
        </w:rPr>
        <w:t>[</w:t>
      </w:r>
      <w:r w:rsidR="00E012D0">
        <w:rPr>
          <w:color w:val="000000"/>
          <w:sz w:val="28"/>
          <w:szCs w:val="28"/>
        </w:rPr>
        <w:t>3</w:t>
      </w:r>
      <w:r w:rsidR="00D06832" w:rsidRPr="00E012D0">
        <w:rPr>
          <w:color w:val="000000"/>
          <w:sz w:val="28"/>
          <w:szCs w:val="28"/>
        </w:rPr>
        <w:t>]</w:t>
      </w:r>
      <w:r w:rsidR="00D06832">
        <w:rPr>
          <w:color w:val="000000"/>
          <w:sz w:val="28"/>
          <w:szCs w:val="28"/>
        </w:rPr>
        <w:t xml:space="preserve"> п</w:t>
      </w:r>
      <w:r w:rsidRPr="00C77D16">
        <w:rPr>
          <w:color w:val="000000"/>
          <w:sz w:val="28"/>
          <w:szCs w:val="28"/>
        </w:rPr>
        <w:t xml:space="preserve">огребение может осуществляться: путем предания тела (останков) умершего земле (захоронение в могилу, склеп); </w:t>
      </w:r>
      <w:r w:rsidR="009D7778" w:rsidRPr="00C77D16">
        <w:rPr>
          <w:color w:val="000000"/>
          <w:sz w:val="28"/>
          <w:szCs w:val="28"/>
        </w:rPr>
        <w:t>огню (</w:t>
      </w:r>
      <w:r w:rsidRPr="00C77D16">
        <w:rPr>
          <w:color w:val="000000"/>
          <w:sz w:val="28"/>
          <w:szCs w:val="28"/>
        </w:rPr>
        <w:t xml:space="preserve">кремация с последующим захоронением урны с прахом); </w:t>
      </w:r>
      <w:r w:rsidR="009D7778" w:rsidRPr="00C77D16">
        <w:rPr>
          <w:color w:val="000000"/>
          <w:sz w:val="28"/>
          <w:szCs w:val="28"/>
        </w:rPr>
        <w:t>воде (</w:t>
      </w:r>
      <w:r w:rsidRPr="00C77D16">
        <w:rPr>
          <w:color w:val="000000"/>
          <w:sz w:val="28"/>
          <w:szCs w:val="28"/>
        </w:rPr>
        <w:t xml:space="preserve">захоронение в воду в порядке, определенном нормативными правовыми актами Российской Федерации). </w:t>
      </w:r>
    </w:p>
    <w:p w:rsidR="00C77D16" w:rsidRPr="00C77D16" w:rsidRDefault="00C77D16" w:rsidP="00327874">
      <w:pPr>
        <w:spacing w:line="360" w:lineRule="auto"/>
        <w:ind w:firstLine="709"/>
        <w:jc w:val="both"/>
        <w:rPr>
          <w:color w:val="000000"/>
          <w:sz w:val="28"/>
          <w:szCs w:val="28"/>
        </w:rPr>
      </w:pPr>
      <w:r w:rsidRPr="00C77D16">
        <w:rPr>
          <w:color w:val="000000"/>
          <w:sz w:val="28"/>
          <w:szCs w:val="28"/>
        </w:rPr>
        <w:t>Местами погребения являются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(пеплом после сожжения</w:t>
      </w:r>
      <w:r w:rsidR="0055058F">
        <w:rPr>
          <w:color w:val="000000"/>
          <w:sz w:val="28"/>
          <w:szCs w:val="28"/>
        </w:rPr>
        <w:t xml:space="preserve"> тел (останков) умерших, далее </w:t>
      </w:r>
      <w:r w:rsidR="0055058F">
        <w:rPr>
          <w:rFonts w:ascii="Sitka Small" w:hAnsi="Sitka Small"/>
          <w:color w:val="000000"/>
          <w:sz w:val="28"/>
          <w:szCs w:val="28"/>
        </w:rPr>
        <w:t>-</w:t>
      </w:r>
      <w:r w:rsidRPr="00C77D16">
        <w:rPr>
          <w:color w:val="000000"/>
          <w:sz w:val="28"/>
          <w:szCs w:val="28"/>
        </w:rPr>
        <w:t xml:space="preserve"> прах</w:t>
      </w:r>
      <w:r w:rsidR="009D7778" w:rsidRPr="00C77D16">
        <w:rPr>
          <w:color w:val="000000"/>
          <w:sz w:val="28"/>
          <w:szCs w:val="28"/>
        </w:rPr>
        <w:t>), крематориями</w:t>
      </w:r>
      <w:r w:rsidRPr="00C77D16">
        <w:rPr>
          <w:color w:val="000000"/>
          <w:sz w:val="28"/>
          <w:szCs w:val="28"/>
        </w:rPr>
        <w:t xml:space="preserve"> для предания тел (останков) умерших огню, а также иными зданиями и сооружениями, предназначенными для осуществления погребения умерших. Места погребения могут относиться к объектам, имеющим культурно-историческое значение. </w:t>
      </w:r>
    </w:p>
    <w:p w:rsidR="00C77D16" w:rsidRPr="00C77D16" w:rsidRDefault="00C77D16" w:rsidP="00327874">
      <w:pPr>
        <w:spacing w:line="360" w:lineRule="auto"/>
        <w:ind w:firstLine="709"/>
        <w:jc w:val="both"/>
        <w:rPr>
          <w:color w:val="000000"/>
          <w:sz w:val="28"/>
          <w:szCs w:val="28"/>
        </w:rPr>
      </w:pPr>
      <w:r w:rsidRPr="00C77D16">
        <w:rPr>
          <w:color w:val="000000"/>
          <w:sz w:val="28"/>
          <w:szCs w:val="28"/>
        </w:rPr>
        <w:t xml:space="preserve">Волеизъявление лица о достойном отношении </w:t>
      </w:r>
      <w:r w:rsidR="0055058F">
        <w:rPr>
          <w:color w:val="000000"/>
          <w:sz w:val="28"/>
          <w:szCs w:val="28"/>
        </w:rPr>
        <w:t>к его телу после смерти (далее - волеизъявление умершего) -</w:t>
      </w:r>
      <w:r w:rsidRPr="00C77D16">
        <w:rPr>
          <w:color w:val="000000"/>
          <w:sz w:val="28"/>
          <w:szCs w:val="28"/>
        </w:rPr>
        <w:t xml:space="preserve"> пожелание, выраженное в устной форме в присутствии свидетелей или в письменной форме: </w:t>
      </w:r>
    </w:p>
    <w:p w:rsidR="00C77D16" w:rsidRPr="00094C3D" w:rsidRDefault="00C77D16" w:rsidP="00507C30">
      <w:pPr>
        <w:pStyle w:val="a5"/>
        <w:numPr>
          <w:ilvl w:val="0"/>
          <w:numId w:val="8"/>
        </w:numPr>
        <w:tabs>
          <w:tab w:val="left" w:pos="709"/>
        </w:tabs>
        <w:spacing w:line="360" w:lineRule="auto"/>
        <w:ind w:left="0" w:firstLine="426"/>
        <w:jc w:val="both"/>
        <w:rPr>
          <w:color w:val="000000"/>
          <w:sz w:val="28"/>
          <w:szCs w:val="28"/>
        </w:rPr>
      </w:pPr>
      <w:r w:rsidRPr="00094C3D">
        <w:rPr>
          <w:color w:val="000000"/>
          <w:sz w:val="28"/>
          <w:szCs w:val="28"/>
        </w:rPr>
        <w:t xml:space="preserve">о согласии или несогласии быть подвергнутым патологоанатомическому вскрытию; </w:t>
      </w:r>
    </w:p>
    <w:p w:rsidR="00C77D16" w:rsidRPr="00094C3D" w:rsidRDefault="00C77D16" w:rsidP="00507C30">
      <w:pPr>
        <w:pStyle w:val="a5"/>
        <w:numPr>
          <w:ilvl w:val="0"/>
          <w:numId w:val="8"/>
        </w:numPr>
        <w:tabs>
          <w:tab w:val="left" w:pos="709"/>
        </w:tabs>
        <w:spacing w:line="360" w:lineRule="auto"/>
        <w:ind w:left="0" w:firstLine="426"/>
        <w:jc w:val="both"/>
        <w:rPr>
          <w:color w:val="000000"/>
          <w:sz w:val="28"/>
          <w:szCs w:val="28"/>
        </w:rPr>
      </w:pPr>
      <w:r w:rsidRPr="00094C3D">
        <w:rPr>
          <w:color w:val="000000"/>
          <w:sz w:val="28"/>
          <w:szCs w:val="28"/>
        </w:rPr>
        <w:t xml:space="preserve">о согласии или несогласии на изъятие органов и (или) тканей из его тела; </w:t>
      </w:r>
    </w:p>
    <w:p w:rsidR="00C77D16" w:rsidRPr="00094C3D" w:rsidRDefault="00C77D16" w:rsidP="00507C30">
      <w:pPr>
        <w:pStyle w:val="a5"/>
        <w:numPr>
          <w:ilvl w:val="0"/>
          <w:numId w:val="8"/>
        </w:numPr>
        <w:tabs>
          <w:tab w:val="left" w:pos="709"/>
        </w:tabs>
        <w:spacing w:line="360" w:lineRule="auto"/>
        <w:ind w:left="0" w:firstLine="426"/>
        <w:jc w:val="both"/>
        <w:rPr>
          <w:color w:val="000000"/>
          <w:sz w:val="28"/>
          <w:szCs w:val="28"/>
        </w:rPr>
      </w:pPr>
      <w:r w:rsidRPr="00094C3D">
        <w:rPr>
          <w:color w:val="000000"/>
          <w:sz w:val="28"/>
          <w:szCs w:val="28"/>
        </w:rPr>
        <w:lastRenderedPageBreak/>
        <w:t xml:space="preserve">быть погребенным на том или ином месте, по тем или иным обычаям или традициям, рядом с теми или иными ранее умершими; </w:t>
      </w:r>
    </w:p>
    <w:p w:rsidR="00C77D16" w:rsidRPr="00094C3D" w:rsidRDefault="00C77D16" w:rsidP="00507C30">
      <w:pPr>
        <w:pStyle w:val="a5"/>
        <w:numPr>
          <w:ilvl w:val="0"/>
          <w:numId w:val="8"/>
        </w:numPr>
        <w:tabs>
          <w:tab w:val="left" w:pos="709"/>
        </w:tabs>
        <w:spacing w:line="360" w:lineRule="auto"/>
        <w:ind w:left="0" w:firstLine="426"/>
        <w:jc w:val="both"/>
        <w:rPr>
          <w:color w:val="000000"/>
          <w:sz w:val="28"/>
          <w:szCs w:val="28"/>
        </w:rPr>
      </w:pPr>
      <w:r w:rsidRPr="00094C3D">
        <w:rPr>
          <w:color w:val="000000"/>
          <w:sz w:val="28"/>
          <w:szCs w:val="28"/>
        </w:rPr>
        <w:t>быть подвергнутым кремации; о доверии исполнить свое волеизъявление тому или иному лицу. Действия по достойному отношению к телу умершего должны осуществляться в полном соответствии с волеизъявлением умершего, если не возникли обстоятельства, при которых исполнение волеизъявления умершего невозможно, либо иное не установлено законодательством Российской Федерации. В случае отсутствия волеизъявления умершего право на разрешение действий, указанных ранее имеют супруг, близкие родственники (дети, родители, усыновленные, усыновители, родные братья и родные сестры, внуки, дедушка, бабушка), иные родственники либо законный представитель умершего, а при отсутствии таковых иные лица, взявшие на себя обязанность осуществить погребение умершего.</w:t>
      </w:r>
    </w:p>
    <w:p w:rsidR="00C77D16" w:rsidRPr="00C77D16" w:rsidRDefault="00C77D16" w:rsidP="00327874">
      <w:pPr>
        <w:spacing w:line="360" w:lineRule="auto"/>
        <w:ind w:firstLine="709"/>
        <w:jc w:val="both"/>
        <w:rPr>
          <w:color w:val="000000"/>
          <w:sz w:val="28"/>
          <w:szCs w:val="28"/>
        </w:rPr>
      </w:pPr>
      <w:r w:rsidRPr="00C77D16">
        <w:rPr>
          <w:color w:val="000000"/>
          <w:sz w:val="28"/>
          <w:szCs w:val="28"/>
        </w:rPr>
        <w:t xml:space="preserve">На территории Российской Федерации каждому человеку после его смерти гарантируется погребение с учетом его волеизъявления, предоставление бесплатно участка земли для погребения тела (останков) или праха в соответствии с настоящим Федеральным законом. </w:t>
      </w:r>
    </w:p>
    <w:p w:rsidR="00C77D16" w:rsidRPr="00C77D16" w:rsidRDefault="00C77D16" w:rsidP="00327874">
      <w:pPr>
        <w:spacing w:line="360" w:lineRule="auto"/>
        <w:ind w:firstLine="709"/>
        <w:jc w:val="both"/>
        <w:rPr>
          <w:color w:val="000000"/>
          <w:sz w:val="28"/>
          <w:szCs w:val="28"/>
        </w:rPr>
      </w:pPr>
      <w:r w:rsidRPr="00C77D16">
        <w:rPr>
          <w:color w:val="000000"/>
          <w:sz w:val="28"/>
          <w:szCs w:val="28"/>
        </w:rPr>
        <w:t>Исполнение волеизъявления умершего о погребении его тела (останков) или праха на указанном им месте погребения, рядом с ранее умершими гарантируется при наличии на указанном месте погребения свободного участка земли или могилы ранее умершего близкого родственника либо ранее умершего супруга. В иных случаях возможность исполнения волеизъявления умершего о погребении его тела (останков) или праха на указанном им месте погребения определяется специализированной службой по вопросам похоронного дела с учетом места смерти, наличия на указанном им месте погребения свободного участка земли, а также с учетом заслуг умершего перед обществом и государством.</w:t>
      </w:r>
    </w:p>
    <w:p w:rsidR="0055058F" w:rsidRDefault="00C77D16" w:rsidP="00327874">
      <w:pPr>
        <w:spacing w:line="360" w:lineRule="auto"/>
        <w:ind w:firstLine="709"/>
        <w:jc w:val="both"/>
        <w:rPr>
          <w:color w:val="000000"/>
          <w:sz w:val="28"/>
          <w:szCs w:val="28"/>
        </w:rPr>
      </w:pPr>
      <w:r w:rsidRPr="00C77D16">
        <w:rPr>
          <w:color w:val="000000"/>
          <w:sz w:val="28"/>
          <w:szCs w:val="28"/>
        </w:rPr>
        <w:t xml:space="preserve">Исполнение волеизъявления умершего о погребении его тела (останков) или праха на указанном им месте погребения в случае его смерти в ином населенном пункте или на территории иностранного государства гарантируется </w:t>
      </w:r>
      <w:r w:rsidRPr="00C77D16">
        <w:rPr>
          <w:color w:val="000000"/>
          <w:sz w:val="28"/>
          <w:szCs w:val="28"/>
        </w:rPr>
        <w:lastRenderedPageBreak/>
        <w:t>в части содействия лицу, взявшему на себя обязанность осуществить погребение умершего и оплатить связанные с погребением расходы, в получении в установленные законодательством Российской Федерации сроки справки о смерти, разрешения на перевозку тела(останков) умершего, а также проездных документов, включая документы на пере</w:t>
      </w:r>
      <w:r w:rsidR="0055058F">
        <w:rPr>
          <w:color w:val="000000"/>
          <w:sz w:val="28"/>
          <w:szCs w:val="28"/>
        </w:rPr>
        <w:t>сечение государственных границ.</w:t>
      </w:r>
    </w:p>
    <w:p w:rsidR="00F824A0" w:rsidRDefault="00C77D16" w:rsidP="00327874">
      <w:pPr>
        <w:spacing w:line="360" w:lineRule="auto"/>
        <w:ind w:firstLine="709"/>
        <w:jc w:val="both"/>
        <w:rPr>
          <w:color w:val="000000"/>
          <w:sz w:val="28"/>
          <w:szCs w:val="28"/>
        </w:rPr>
      </w:pPr>
      <w:r w:rsidRPr="00C77D16">
        <w:rPr>
          <w:color w:val="000000"/>
          <w:sz w:val="28"/>
          <w:szCs w:val="28"/>
        </w:rPr>
        <w:t>Указанное содействие обязаны оказывать федеральные органы исполнительной власти, органы исполнительной власти субъектов Российской Федерации или органы местного самоуправления, а также иные юридические лица, оказывающие по роду своей деятельности необходимые для таких случаев услуги. Возможность исполнения волеизъявления умершего определяется специализированной службой по вопросам похоронного дела с учетом наличия свободного участка земли в указанном месте погребения, а также заслуг умершего перед обществом и государством.</w:t>
      </w:r>
    </w:p>
    <w:p w:rsidR="00DF6A65" w:rsidRPr="00F824A0" w:rsidRDefault="00DF6A65" w:rsidP="0050547A">
      <w:pPr>
        <w:spacing w:before="240" w:after="240" w:line="360" w:lineRule="auto"/>
        <w:ind w:firstLine="709"/>
        <w:rPr>
          <w:b/>
          <w:sz w:val="28"/>
          <w:szCs w:val="28"/>
        </w:rPr>
      </w:pPr>
      <w:r w:rsidRPr="00F824A0">
        <w:rPr>
          <w:b/>
          <w:color w:val="000000"/>
          <w:sz w:val="28"/>
          <w:szCs w:val="28"/>
          <w:shd w:val="clear" w:color="auto" w:fill="FFFFFF"/>
        </w:rPr>
        <w:t>1.2.</w:t>
      </w:r>
      <w:r w:rsidR="005500B5" w:rsidRPr="00F824A0">
        <w:rPr>
          <w:b/>
          <w:color w:val="000000"/>
          <w:sz w:val="28"/>
          <w:szCs w:val="28"/>
          <w:shd w:val="clear" w:color="auto" w:fill="FFFFFF"/>
        </w:rPr>
        <w:t xml:space="preserve"> </w:t>
      </w:r>
      <w:r w:rsidRPr="00F824A0">
        <w:rPr>
          <w:b/>
          <w:color w:val="000000"/>
          <w:sz w:val="28"/>
          <w:szCs w:val="28"/>
          <w:shd w:val="clear" w:color="auto" w:fill="FFFFFF"/>
        </w:rPr>
        <w:t>Гарантированный перечень услуг по социальному пособию на погребение</w:t>
      </w:r>
    </w:p>
    <w:p w:rsidR="00877479" w:rsidRPr="00C2632E" w:rsidRDefault="00877479" w:rsidP="0050547A">
      <w:pPr>
        <w:pStyle w:val="a7"/>
        <w:shd w:val="clear" w:color="auto" w:fill="FFFFFF"/>
        <w:spacing w:before="0" w:beforeAutospacing="0" w:after="0" w:afterAutospacing="0" w:line="360" w:lineRule="auto"/>
        <w:ind w:firstLine="709"/>
        <w:jc w:val="both"/>
        <w:textAlignment w:val="baseline"/>
        <w:rPr>
          <w:color w:val="000000"/>
          <w:sz w:val="28"/>
          <w:szCs w:val="28"/>
        </w:rPr>
      </w:pPr>
      <w:r w:rsidRPr="00C2632E">
        <w:rPr>
          <w:color w:val="000000"/>
          <w:sz w:val="28"/>
          <w:szCs w:val="28"/>
        </w:rPr>
        <w:t>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w:t>
      </w:r>
    </w:p>
    <w:p w:rsidR="00877479" w:rsidRPr="00C2632E" w:rsidRDefault="00877479" w:rsidP="0055058F">
      <w:pPr>
        <w:pStyle w:val="a7"/>
        <w:numPr>
          <w:ilvl w:val="0"/>
          <w:numId w:val="34"/>
        </w:numPr>
        <w:shd w:val="clear" w:color="auto" w:fill="FFFFFF"/>
        <w:tabs>
          <w:tab w:val="left" w:pos="709"/>
        </w:tabs>
        <w:spacing w:before="0" w:beforeAutospacing="0" w:after="0" w:afterAutospacing="0" w:line="360" w:lineRule="auto"/>
        <w:ind w:left="0" w:firstLine="567"/>
        <w:jc w:val="both"/>
        <w:textAlignment w:val="baseline"/>
        <w:rPr>
          <w:color w:val="000000"/>
          <w:sz w:val="28"/>
          <w:szCs w:val="28"/>
        </w:rPr>
      </w:pPr>
      <w:r w:rsidRPr="00C2632E">
        <w:rPr>
          <w:color w:val="000000"/>
          <w:sz w:val="28"/>
          <w:szCs w:val="28"/>
        </w:rPr>
        <w:t>оформление документов, необходимых для погребения;</w:t>
      </w:r>
    </w:p>
    <w:p w:rsidR="00877479" w:rsidRPr="00C2632E" w:rsidRDefault="00877479" w:rsidP="0055058F">
      <w:pPr>
        <w:pStyle w:val="a7"/>
        <w:numPr>
          <w:ilvl w:val="0"/>
          <w:numId w:val="34"/>
        </w:numPr>
        <w:shd w:val="clear" w:color="auto" w:fill="FFFFFF"/>
        <w:tabs>
          <w:tab w:val="left" w:pos="709"/>
        </w:tabs>
        <w:spacing w:before="0" w:beforeAutospacing="0" w:after="0" w:afterAutospacing="0" w:line="360" w:lineRule="auto"/>
        <w:ind w:left="0" w:firstLine="567"/>
        <w:jc w:val="both"/>
        <w:textAlignment w:val="baseline"/>
        <w:rPr>
          <w:color w:val="000000"/>
          <w:sz w:val="28"/>
          <w:szCs w:val="28"/>
        </w:rPr>
      </w:pPr>
      <w:r w:rsidRPr="00C2632E">
        <w:rPr>
          <w:color w:val="000000"/>
          <w:sz w:val="28"/>
          <w:szCs w:val="28"/>
        </w:rPr>
        <w:t>предоставление и доставка гроба и других предметов, необходимых для погребения;</w:t>
      </w:r>
    </w:p>
    <w:p w:rsidR="00877479" w:rsidRPr="00C2632E" w:rsidRDefault="00877479" w:rsidP="0055058F">
      <w:pPr>
        <w:pStyle w:val="a7"/>
        <w:numPr>
          <w:ilvl w:val="0"/>
          <w:numId w:val="34"/>
        </w:numPr>
        <w:shd w:val="clear" w:color="auto" w:fill="FFFFFF"/>
        <w:tabs>
          <w:tab w:val="left" w:pos="709"/>
        </w:tabs>
        <w:spacing w:before="0" w:beforeAutospacing="0" w:after="0" w:afterAutospacing="0" w:line="360" w:lineRule="auto"/>
        <w:ind w:left="0" w:firstLine="567"/>
        <w:jc w:val="both"/>
        <w:textAlignment w:val="baseline"/>
        <w:rPr>
          <w:color w:val="000000"/>
          <w:sz w:val="28"/>
          <w:szCs w:val="28"/>
        </w:rPr>
      </w:pPr>
      <w:r w:rsidRPr="00C2632E">
        <w:rPr>
          <w:color w:val="000000"/>
          <w:sz w:val="28"/>
          <w:szCs w:val="28"/>
        </w:rPr>
        <w:t>перевозка тела (останков) умершего на кладбище (в крематорий);</w:t>
      </w:r>
    </w:p>
    <w:p w:rsidR="00877479" w:rsidRPr="00C2632E" w:rsidRDefault="00877479" w:rsidP="0055058F">
      <w:pPr>
        <w:pStyle w:val="a7"/>
        <w:numPr>
          <w:ilvl w:val="0"/>
          <w:numId w:val="34"/>
        </w:numPr>
        <w:shd w:val="clear" w:color="auto" w:fill="FFFFFF"/>
        <w:tabs>
          <w:tab w:val="left" w:pos="709"/>
        </w:tabs>
        <w:spacing w:before="0" w:beforeAutospacing="0" w:after="0" w:afterAutospacing="0" w:line="360" w:lineRule="auto"/>
        <w:ind w:left="0" w:firstLine="567"/>
        <w:jc w:val="both"/>
        <w:textAlignment w:val="baseline"/>
        <w:rPr>
          <w:color w:val="000000"/>
          <w:sz w:val="28"/>
          <w:szCs w:val="28"/>
        </w:rPr>
      </w:pPr>
      <w:r w:rsidRPr="00C2632E">
        <w:rPr>
          <w:color w:val="000000"/>
          <w:sz w:val="28"/>
          <w:szCs w:val="28"/>
        </w:rPr>
        <w:t>погребение (кремация с последующей выдачей урны с прахом).</w:t>
      </w:r>
    </w:p>
    <w:p w:rsidR="00877479" w:rsidRPr="00C2632E" w:rsidRDefault="00877479" w:rsidP="0050547A">
      <w:pPr>
        <w:pStyle w:val="a7"/>
        <w:shd w:val="clear" w:color="auto" w:fill="FFFFFF"/>
        <w:spacing w:before="0" w:beforeAutospacing="0" w:after="0" w:afterAutospacing="0" w:line="360" w:lineRule="auto"/>
        <w:ind w:firstLine="709"/>
        <w:jc w:val="both"/>
        <w:textAlignment w:val="baseline"/>
        <w:rPr>
          <w:color w:val="000000"/>
          <w:sz w:val="28"/>
          <w:szCs w:val="28"/>
        </w:rPr>
      </w:pPr>
      <w:r w:rsidRPr="00C2632E">
        <w:rPr>
          <w:color w:val="000000"/>
          <w:sz w:val="28"/>
          <w:szCs w:val="28"/>
        </w:rPr>
        <w:t xml:space="preserve">Качество предоставляемых услуг должно соответствовать требованиям, устанавливаемым органами исполнительной власти субъектов Российской Федерации. Услуги по погребению оказываются специализированной службой по вопросам похоронного дела, которая может наделяться органами исполнительной власти субъектов Российской Федерации или органами </w:t>
      </w:r>
      <w:r w:rsidRPr="00C2632E">
        <w:rPr>
          <w:color w:val="000000"/>
          <w:sz w:val="28"/>
          <w:szCs w:val="28"/>
        </w:rPr>
        <w:lastRenderedPageBreak/>
        <w:t>местного самоуправления возвратными оборотными средствами в размере, необходимом для оказания данных услуг в течение месяца, за счет средств бюджетов субъектов Российской Федерации и средств местных бюджетов.</w:t>
      </w:r>
    </w:p>
    <w:p w:rsidR="00877479" w:rsidRPr="00C2632E" w:rsidRDefault="00877479" w:rsidP="0050547A">
      <w:pPr>
        <w:pStyle w:val="a7"/>
        <w:shd w:val="clear" w:color="auto" w:fill="FFFFFF"/>
        <w:spacing w:before="0" w:beforeAutospacing="0" w:after="0" w:afterAutospacing="0" w:line="360" w:lineRule="auto"/>
        <w:ind w:firstLine="709"/>
        <w:jc w:val="both"/>
        <w:textAlignment w:val="baseline"/>
        <w:rPr>
          <w:color w:val="000000"/>
          <w:sz w:val="28"/>
          <w:szCs w:val="28"/>
        </w:rPr>
      </w:pPr>
      <w:r w:rsidRPr="00C2632E">
        <w:rPr>
          <w:color w:val="000000"/>
          <w:sz w:val="28"/>
          <w:szCs w:val="28"/>
        </w:rPr>
        <w:t>Стоимость услуг, предоставляемых согласно гарантированному перечню услуг по погребению, определяется органами исполнительной власти субъектов Российской Федерации по согласованию с соответствующими отделениями Пенсионного фонда Российской Федерации и Фонда социального страхования Российской Федерации и возмещается специализированной службе по вопросам похоронного дела в десятидневный срок за счет средств:</w:t>
      </w:r>
    </w:p>
    <w:p w:rsidR="00877479" w:rsidRPr="00C2632E" w:rsidRDefault="00877479" w:rsidP="0091362C">
      <w:pPr>
        <w:pStyle w:val="a7"/>
        <w:numPr>
          <w:ilvl w:val="0"/>
          <w:numId w:val="33"/>
        </w:numPr>
        <w:shd w:val="clear" w:color="auto" w:fill="FFFFFF"/>
        <w:tabs>
          <w:tab w:val="left" w:pos="709"/>
        </w:tabs>
        <w:spacing w:before="0" w:beforeAutospacing="0" w:after="0" w:afterAutospacing="0" w:line="360" w:lineRule="auto"/>
        <w:ind w:left="0" w:firstLine="426"/>
        <w:jc w:val="both"/>
        <w:textAlignment w:val="baseline"/>
        <w:rPr>
          <w:color w:val="000000"/>
          <w:sz w:val="28"/>
          <w:szCs w:val="28"/>
        </w:rPr>
      </w:pPr>
      <w:r w:rsidRPr="00C2632E">
        <w:rPr>
          <w:color w:val="000000"/>
          <w:sz w:val="28"/>
          <w:szCs w:val="28"/>
        </w:rPr>
        <w:t>Пенсионного фонда Российской Федерации - на погребение умерших пенсионеров, не работавших на день смерти</w:t>
      </w:r>
      <w:r w:rsidR="0091362C">
        <w:rPr>
          <w:color w:val="000000"/>
          <w:sz w:val="28"/>
          <w:szCs w:val="28"/>
        </w:rPr>
        <w:t>;</w:t>
      </w:r>
    </w:p>
    <w:p w:rsidR="00877479" w:rsidRPr="00C2632E" w:rsidRDefault="00877479" w:rsidP="0091362C">
      <w:pPr>
        <w:pStyle w:val="a7"/>
        <w:numPr>
          <w:ilvl w:val="0"/>
          <w:numId w:val="33"/>
        </w:numPr>
        <w:shd w:val="clear" w:color="auto" w:fill="FFFFFF"/>
        <w:tabs>
          <w:tab w:val="left" w:pos="709"/>
        </w:tabs>
        <w:spacing w:before="0" w:beforeAutospacing="0" w:after="0" w:afterAutospacing="0" w:line="360" w:lineRule="auto"/>
        <w:ind w:left="0" w:firstLine="426"/>
        <w:jc w:val="both"/>
        <w:textAlignment w:val="baseline"/>
        <w:rPr>
          <w:color w:val="000000"/>
          <w:sz w:val="28"/>
          <w:szCs w:val="28"/>
        </w:rPr>
      </w:pPr>
      <w:r w:rsidRPr="00C2632E">
        <w:rPr>
          <w:color w:val="000000"/>
          <w:sz w:val="28"/>
          <w:szCs w:val="28"/>
        </w:rPr>
        <w:t xml:space="preserve">Государственного фонда занятости населения Российской Федерации - на погребение умерших </w:t>
      </w:r>
      <w:r w:rsidR="00234366" w:rsidRPr="00C2632E">
        <w:rPr>
          <w:color w:val="000000"/>
          <w:sz w:val="28"/>
          <w:szCs w:val="28"/>
        </w:rPr>
        <w:t>не работавших</w:t>
      </w:r>
      <w:r w:rsidRPr="00C2632E">
        <w:rPr>
          <w:color w:val="000000"/>
          <w:sz w:val="28"/>
          <w:szCs w:val="28"/>
        </w:rPr>
        <w:t xml:space="preserve"> пенсионеров, досрочно оформивших пенсию по предложению органов службы занятости (в случае, если смерть пенсионера наступила в период получения досрочной пенсии до достижения им возраста, дающего право на получение соответствующей пенсии). Расчеты со специализированной службой по вопросам похоронного дела за погребение умерших не</w:t>
      </w:r>
      <w:r w:rsidR="00234366">
        <w:rPr>
          <w:color w:val="000000"/>
          <w:sz w:val="28"/>
          <w:szCs w:val="28"/>
        </w:rPr>
        <w:t xml:space="preserve"> </w:t>
      </w:r>
      <w:r w:rsidRPr="00C2632E">
        <w:rPr>
          <w:color w:val="000000"/>
          <w:sz w:val="28"/>
          <w:szCs w:val="28"/>
        </w:rPr>
        <w:t>работавших пенсионеров, досрочно оформивших пенсию по предложению органов службы занятости, осуществляются Пенсионным фондом Российской Федерации с последующим возмещением расходов Пенсионному фонду Российской Федерации за счет средств Государственного фонда занятости населения Российской Федерации.</w:t>
      </w:r>
    </w:p>
    <w:p w:rsidR="00877479" w:rsidRPr="00C2632E" w:rsidRDefault="00877479" w:rsidP="0050547A">
      <w:pPr>
        <w:pStyle w:val="a7"/>
        <w:shd w:val="clear" w:color="auto" w:fill="FFFFFF"/>
        <w:spacing w:before="0" w:beforeAutospacing="0" w:after="0" w:afterAutospacing="0" w:line="360" w:lineRule="auto"/>
        <w:ind w:firstLine="709"/>
        <w:jc w:val="both"/>
        <w:textAlignment w:val="baseline"/>
        <w:rPr>
          <w:color w:val="000000"/>
          <w:sz w:val="28"/>
          <w:szCs w:val="28"/>
        </w:rPr>
      </w:pPr>
      <w:r w:rsidRPr="00C2632E">
        <w:rPr>
          <w:color w:val="000000"/>
          <w:sz w:val="28"/>
          <w:szCs w:val="28"/>
        </w:rPr>
        <w:t>Фонда социального страхования Российской Федерации - на погребение умерших работавших граждан и умерших несовершеннолетних членов семей работающих граждан;</w:t>
      </w:r>
      <w:r w:rsidR="001E226F" w:rsidRPr="001E226F">
        <w:rPr>
          <w:color w:val="000000"/>
          <w:sz w:val="28"/>
          <w:szCs w:val="28"/>
        </w:rPr>
        <w:t xml:space="preserve"> </w:t>
      </w:r>
      <w:r w:rsidRPr="00C2632E">
        <w:rPr>
          <w:color w:val="000000"/>
          <w:sz w:val="28"/>
          <w:szCs w:val="28"/>
        </w:rPr>
        <w:t>бюджетов субъектов Российской Федерации - в случаях, если умерший не работал и не являлся пенсионером, а также в случае рождения мертвого ребенка по истечении 196 дней беременности.</w:t>
      </w:r>
    </w:p>
    <w:p w:rsidR="00877479" w:rsidRPr="00C2632E" w:rsidRDefault="00877479" w:rsidP="0050547A">
      <w:pPr>
        <w:pStyle w:val="a7"/>
        <w:shd w:val="clear" w:color="auto" w:fill="FFFFFF"/>
        <w:spacing w:before="0" w:beforeAutospacing="0" w:after="0" w:afterAutospacing="0" w:line="360" w:lineRule="auto"/>
        <w:ind w:firstLine="709"/>
        <w:jc w:val="both"/>
        <w:textAlignment w:val="baseline"/>
        <w:rPr>
          <w:color w:val="000000"/>
          <w:sz w:val="28"/>
          <w:szCs w:val="28"/>
        </w:rPr>
      </w:pPr>
      <w:r w:rsidRPr="00774D44">
        <w:rPr>
          <w:color w:val="000000"/>
          <w:sz w:val="28"/>
          <w:szCs w:val="28"/>
        </w:rPr>
        <w:t xml:space="preserve">Пенсионный фонд Российской Федерации, Фонд социального страхования Российской Федерации возмещают специализированной службе по вопросам похоронного дела стоимость услуг, предоставляемых согласно </w:t>
      </w:r>
      <w:r w:rsidRPr="00774D44">
        <w:rPr>
          <w:color w:val="000000"/>
          <w:sz w:val="28"/>
          <w:szCs w:val="28"/>
        </w:rPr>
        <w:lastRenderedPageBreak/>
        <w:t xml:space="preserve">гарантированному перечню услуг по погребению, в размере, не превышающем 1000 </w:t>
      </w:r>
      <w:r w:rsidRPr="00E012D0">
        <w:rPr>
          <w:color w:val="000000"/>
          <w:sz w:val="28"/>
          <w:szCs w:val="28"/>
        </w:rPr>
        <w:t>рублей</w:t>
      </w:r>
      <w:r w:rsidR="00774D44" w:rsidRPr="00E012D0">
        <w:rPr>
          <w:color w:val="000000"/>
          <w:sz w:val="28"/>
          <w:szCs w:val="28"/>
        </w:rPr>
        <w:t xml:space="preserve"> </w:t>
      </w:r>
      <w:r w:rsidR="00D06832" w:rsidRPr="00E012D0">
        <w:rPr>
          <w:color w:val="000000"/>
          <w:sz w:val="28"/>
          <w:szCs w:val="28"/>
        </w:rPr>
        <w:t>[</w:t>
      </w:r>
      <w:r w:rsidR="00B71C7E">
        <w:rPr>
          <w:color w:val="000000"/>
          <w:sz w:val="28"/>
          <w:szCs w:val="28"/>
        </w:rPr>
        <w:t>15</w:t>
      </w:r>
      <w:r w:rsidR="00D06832" w:rsidRPr="00E012D0">
        <w:rPr>
          <w:color w:val="000000"/>
          <w:sz w:val="28"/>
          <w:szCs w:val="28"/>
        </w:rPr>
        <w:t>]</w:t>
      </w:r>
      <w:r w:rsidRPr="00E012D0">
        <w:rPr>
          <w:color w:val="000000"/>
          <w:sz w:val="28"/>
          <w:szCs w:val="28"/>
        </w:rPr>
        <w:t>.</w:t>
      </w:r>
    </w:p>
    <w:p w:rsidR="00877479" w:rsidRPr="00C2632E" w:rsidRDefault="00877479" w:rsidP="0050547A">
      <w:pPr>
        <w:pStyle w:val="a7"/>
        <w:shd w:val="clear" w:color="auto" w:fill="FFFFFF"/>
        <w:spacing w:before="0" w:beforeAutospacing="0" w:after="0" w:afterAutospacing="0" w:line="360" w:lineRule="auto"/>
        <w:ind w:firstLine="709"/>
        <w:jc w:val="both"/>
        <w:textAlignment w:val="baseline"/>
        <w:rPr>
          <w:color w:val="000000"/>
          <w:sz w:val="28"/>
          <w:szCs w:val="28"/>
        </w:rPr>
      </w:pPr>
      <w:r w:rsidRPr="00C2632E">
        <w:rPr>
          <w:color w:val="000000"/>
          <w:sz w:val="28"/>
          <w:szCs w:val="28"/>
        </w:rPr>
        <w:t>В случае, если в субъекте Российской Федерации стоимость услуг, предоставляемых согласно гарантированному перечню услуг по погребению, превышает 1000 рублей, субъект Российской Федерации самостоятельно за счет собственных источников определяет порядок возмещения специализированной службе по вопросам похоронного дела стоимости указанных услуг в части, превышающей 1000 рублей.</w:t>
      </w:r>
    </w:p>
    <w:p w:rsidR="00877479" w:rsidRPr="00C2632E" w:rsidRDefault="00877479" w:rsidP="0050547A">
      <w:pPr>
        <w:pStyle w:val="a7"/>
        <w:shd w:val="clear" w:color="auto" w:fill="FFFFFF"/>
        <w:spacing w:before="0" w:beforeAutospacing="0" w:after="0" w:afterAutospacing="0" w:line="360" w:lineRule="auto"/>
        <w:ind w:firstLine="709"/>
        <w:jc w:val="both"/>
        <w:textAlignment w:val="baseline"/>
        <w:rPr>
          <w:color w:val="000000"/>
          <w:sz w:val="28"/>
          <w:szCs w:val="28"/>
        </w:rPr>
      </w:pPr>
      <w:r w:rsidRPr="00C2632E">
        <w:rPr>
          <w:color w:val="000000"/>
          <w:sz w:val="28"/>
          <w:szCs w:val="28"/>
        </w:rPr>
        <w:t>В районах и местностях, где установлен районный коэффициент к заработной плате, этот предел определяется с применением районного коэффициента.</w:t>
      </w:r>
    </w:p>
    <w:p w:rsidR="00877479" w:rsidRPr="00C2632E" w:rsidRDefault="00877479" w:rsidP="0050547A">
      <w:pPr>
        <w:pStyle w:val="a7"/>
        <w:shd w:val="clear" w:color="auto" w:fill="FFFFFF"/>
        <w:spacing w:before="0" w:beforeAutospacing="0" w:after="0" w:afterAutospacing="0" w:line="360" w:lineRule="auto"/>
        <w:ind w:firstLine="709"/>
        <w:jc w:val="both"/>
        <w:textAlignment w:val="baseline"/>
        <w:rPr>
          <w:color w:val="000000"/>
          <w:sz w:val="28"/>
          <w:szCs w:val="28"/>
        </w:rPr>
      </w:pPr>
      <w:r w:rsidRPr="00C2632E">
        <w:rPr>
          <w:color w:val="000000"/>
          <w:sz w:val="28"/>
          <w:szCs w:val="28"/>
        </w:rPr>
        <w:t>Оплата стоимости услуг, предоставляемых сверх гарантированного перечня услуг по погребению, производится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rsidR="00877479" w:rsidRPr="00C2632E" w:rsidRDefault="00877479" w:rsidP="0050547A">
      <w:pPr>
        <w:pStyle w:val="a7"/>
        <w:shd w:val="clear" w:color="auto" w:fill="FFFFFF"/>
        <w:spacing w:before="0" w:beforeAutospacing="0" w:after="0" w:afterAutospacing="0" w:line="360" w:lineRule="auto"/>
        <w:ind w:firstLine="709"/>
        <w:jc w:val="both"/>
        <w:textAlignment w:val="baseline"/>
        <w:rPr>
          <w:color w:val="000000"/>
          <w:sz w:val="28"/>
          <w:szCs w:val="28"/>
        </w:rPr>
      </w:pPr>
      <w:r w:rsidRPr="00C2632E">
        <w:rPr>
          <w:color w:val="000000"/>
          <w:sz w:val="28"/>
          <w:szCs w:val="28"/>
        </w:rPr>
        <w:t>Например,</w:t>
      </w:r>
      <w:r w:rsidR="001E226F" w:rsidRPr="001E226F">
        <w:rPr>
          <w:color w:val="000000"/>
          <w:sz w:val="28"/>
          <w:szCs w:val="28"/>
        </w:rPr>
        <w:t xml:space="preserve"> </w:t>
      </w:r>
      <w:r w:rsidRPr="00600F93">
        <w:rPr>
          <w:color w:val="000000"/>
          <w:sz w:val="28"/>
          <w:szCs w:val="28"/>
        </w:rPr>
        <w:t>Распоряжением мэра г. Москвы от 15.07.96 75/1-</w:t>
      </w:r>
      <w:r w:rsidRPr="00E012D0">
        <w:rPr>
          <w:color w:val="000000"/>
          <w:sz w:val="28"/>
          <w:szCs w:val="28"/>
        </w:rPr>
        <w:t xml:space="preserve">РМ </w:t>
      </w:r>
      <w:r w:rsidR="00D06832" w:rsidRPr="00E012D0">
        <w:rPr>
          <w:color w:val="000000"/>
          <w:sz w:val="28"/>
          <w:szCs w:val="28"/>
        </w:rPr>
        <w:t>[</w:t>
      </w:r>
      <w:r w:rsidR="00B71C7E">
        <w:rPr>
          <w:color w:val="000000"/>
          <w:sz w:val="28"/>
          <w:szCs w:val="28"/>
        </w:rPr>
        <w:t>11</w:t>
      </w:r>
      <w:r w:rsidR="00D06832" w:rsidRPr="00E012D0">
        <w:rPr>
          <w:color w:val="000000"/>
          <w:sz w:val="28"/>
          <w:szCs w:val="28"/>
        </w:rPr>
        <w:t>]</w:t>
      </w:r>
      <w:r w:rsidR="00D06832" w:rsidRPr="00D06832">
        <w:rPr>
          <w:color w:val="000000"/>
          <w:sz w:val="28"/>
          <w:szCs w:val="28"/>
        </w:rPr>
        <w:t xml:space="preserve"> </w:t>
      </w:r>
      <w:r w:rsidRPr="00C2632E">
        <w:rPr>
          <w:color w:val="000000"/>
          <w:sz w:val="28"/>
          <w:szCs w:val="28"/>
        </w:rPr>
        <w:t xml:space="preserve">установлено, что с 1 августа 1996г. предельный размер стоимости бесплатных услуг не должен превышать общей суммы социального пособия на погребение и доплаты, предусмотренной Комплексной программой мер социальной защиты жителей Москвы. </w:t>
      </w:r>
    </w:p>
    <w:p w:rsidR="00877479" w:rsidRPr="00C2632E" w:rsidRDefault="00877479" w:rsidP="002B5E67">
      <w:pPr>
        <w:pStyle w:val="a7"/>
        <w:shd w:val="clear" w:color="auto" w:fill="FFFFFF"/>
        <w:spacing w:before="0" w:beforeAutospacing="0" w:after="0" w:afterAutospacing="0" w:line="360" w:lineRule="auto"/>
        <w:ind w:firstLine="709"/>
        <w:jc w:val="both"/>
        <w:textAlignment w:val="baseline"/>
        <w:rPr>
          <w:color w:val="000000"/>
          <w:sz w:val="28"/>
          <w:szCs w:val="28"/>
        </w:rPr>
      </w:pPr>
      <w:r w:rsidRPr="00600F93">
        <w:rPr>
          <w:color w:val="000000"/>
          <w:sz w:val="28"/>
          <w:szCs w:val="28"/>
        </w:rPr>
        <w:t>Так же действует Постановление главы</w:t>
      </w:r>
      <w:r w:rsidR="001D606F">
        <w:rPr>
          <w:color w:val="000000"/>
          <w:sz w:val="28"/>
          <w:szCs w:val="28"/>
        </w:rPr>
        <w:t xml:space="preserve"> администрации НСО от 27.04.95 №</w:t>
      </w:r>
      <w:r w:rsidRPr="00600F93">
        <w:rPr>
          <w:color w:val="000000"/>
          <w:sz w:val="28"/>
          <w:szCs w:val="28"/>
        </w:rPr>
        <w:t xml:space="preserve"> 151</w:t>
      </w:r>
      <w:r w:rsidR="00600F93" w:rsidRPr="00600F93">
        <w:t xml:space="preserve"> </w:t>
      </w:r>
      <w:r w:rsidRPr="00C2632E">
        <w:rPr>
          <w:color w:val="000000"/>
          <w:sz w:val="28"/>
          <w:szCs w:val="28"/>
        </w:rPr>
        <w:t>о погребении реабилитированных лиц в случае их смерти за счет государства</w:t>
      </w:r>
      <w:r w:rsidR="0030764F">
        <w:rPr>
          <w:color w:val="000000"/>
          <w:sz w:val="28"/>
          <w:szCs w:val="28"/>
        </w:rPr>
        <w:t xml:space="preserve"> </w:t>
      </w:r>
      <w:r w:rsidR="0030764F" w:rsidRPr="00E012D0">
        <w:rPr>
          <w:color w:val="000000"/>
          <w:sz w:val="28"/>
          <w:szCs w:val="28"/>
        </w:rPr>
        <w:t>[</w:t>
      </w:r>
      <w:r w:rsidR="00B71C7E">
        <w:rPr>
          <w:color w:val="000000"/>
          <w:sz w:val="28"/>
          <w:szCs w:val="28"/>
        </w:rPr>
        <w:t>12</w:t>
      </w:r>
      <w:r w:rsidR="0030764F" w:rsidRPr="00E012D0">
        <w:rPr>
          <w:color w:val="000000"/>
          <w:sz w:val="28"/>
          <w:szCs w:val="28"/>
        </w:rPr>
        <w:t>]</w:t>
      </w:r>
      <w:r w:rsidRPr="00E012D0">
        <w:rPr>
          <w:color w:val="000000"/>
          <w:sz w:val="28"/>
          <w:szCs w:val="28"/>
        </w:rPr>
        <w:t>.</w:t>
      </w:r>
    </w:p>
    <w:p w:rsidR="00877479" w:rsidRPr="00C2632E" w:rsidRDefault="00877479" w:rsidP="002B5E67">
      <w:pPr>
        <w:pStyle w:val="a7"/>
        <w:shd w:val="clear" w:color="auto" w:fill="FFFFFF"/>
        <w:spacing w:before="0" w:beforeAutospacing="0" w:after="0" w:afterAutospacing="0" w:line="360" w:lineRule="auto"/>
        <w:ind w:firstLine="709"/>
        <w:jc w:val="both"/>
        <w:textAlignment w:val="baseline"/>
        <w:rPr>
          <w:color w:val="000000"/>
          <w:sz w:val="28"/>
          <w:szCs w:val="28"/>
        </w:rPr>
      </w:pPr>
      <w:r w:rsidRPr="00C2632E">
        <w:rPr>
          <w:color w:val="000000"/>
          <w:sz w:val="28"/>
          <w:szCs w:val="28"/>
        </w:rPr>
        <w:t>Социальное пособие на погребение выплачивается:</w:t>
      </w:r>
    </w:p>
    <w:p w:rsidR="00877479" w:rsidRPr="00C2632E" w:rsidRDefault="00877479" w:rsidP="001D606F">
      <w:pPr>
        <w:pStyle w:val="a7"/>
        <w:numPr>
          <w:ilvl w:val="0"/>
          <w:numId w:val="12"/>
        </w:numPr>
        <w:shd w:val="clear" w:color="auto" w:fill="FFFFFF"/>
        <w:tabs>
          <w:tab w:val="left" w:pos="567"/>
          <w:tab w:val="left" w:pos="709"/>
        </w:tabs>
        <w:spacing w:before="0" w:beforeAutospacing="0" w:after="0" w:afterAutospacing="0" w:line="360" w:lineRule="auto"/>
        <w:ind w:left="0" w:firstLine="426"/>
        <w:jc w:val="both"/>
        <w:textAlignment w:val="baseline"/>
        <w:rPr>
          <w:color w:val="000000"/>
          <w:sz w:val="28"/>
          <w:szCs w:val="28"/>
        </w:rPr>
      </w:pPr>
      <w:r w:rsidRPr="00C2632E">
        <w:rPr>
          <w:color w:val="000000"/>
          <w:sz w:val="28"/>
          <w:szCs w:val="28"/>
        </w:rPr>
        <w:t>супругам,</w:t>
      </w:r>
    </w:p>
    <w:p w:rsidR="00877479" w:rsidRPr="00C2632E" w:rsidRDefault="00877479" w:rsidP="001D606F">
      <w:pPr>
        <w:pStyle w:val="a7"/>
        <w:numPr>
          <w:ilvl w:val="0"/>
          <w:numId w:val="12"/>
        </w:numPr>
        <w:shd w:val="clear" w:color="auto" w:fill="FFFFFF"/>
        <w:tabs>
          <w:tab w:val="left" w:pos="567"/>
          <w:tab w:val="left" w:pos="709"/>
        </w:tabs>
        <w:spacing w:before="0" w:beforeAutospacing="0" w:after="0" w:afterAutospacing="0" w:line="360" w:lineRule="auto"/>
        <w:ind w:left="0" w:firstLine="426"/>
        <w:jc w:val="both"/>
        <w:textAlignment w:val="baseline"/>
        <w:rPr>
          <w:color w:val="000000"/>
          <w:sz w:val="28"/>
          <w:szCs w:val="28"/>
        </w:rPr>
      </w:pPr>
      <w:r w:rsidRPr="00C2632E">
        <w:rPr>
          <w:color w:val="000000"/>
          <w:sz w:val="28"/>
          <w:szCs w:val="28"/>
        </w:rPr>
        <w:t>близким родственникам,</w:t>
      </w:r>
    </w:p>
    <w:p w:rsidR="00877479" w:rsidRPr="00C2632E" w:rsidRDefault="00877479" w:rsidP="001D606F">
      <w:pPr>
        <w:pStyle w:val="a7"/>
        <w:numPr>
          <w:ilvl w:val="0"/>
          <w:numId w:val="12"/>
        </w:numPr>
        <w:shd w:val="clear" w:color="auto" w:fill="FFFFFF"/>
        <w:tabs>
          <w:tab w:val="left" w:pos="567"/>
          <w:tab w:val="left" w:pos="709"/>
        </w:tabs>
        <w:spacing w:before="0" w:beforeAutospacing="0" w:after="0" w:afterAutospacing="0" w:line="360" w:lineRule="auto"/>
        <w:ind w:left="0" w:firstLine="426"/>
        <w:jc w:val="both"/>
        <w:textAlignment w:val="baseline"/>
        <w:rPr>
          <w:color w:val="000000"/>
          <w:sz w:val="28"/>
          <w:szCs w:val="28"/>
        </w:rPr>
      </w:pPr>
      <w:r w:rsidRPr="00C2632E">
        <w:rPr>
          <w:color w:val="000000"/>
          <w:sz w:val="28"/>
          <w:szCs w:val="28"/>
        </w:rPr>
        <w:t>иным родственникам,</w:t>
      </w:r>
    </w:p>
    <w:p w:rsidR="00E35A0F" w:rsidRDefault="00877479" w:rsidP="001D606F">
      <w:pPr>
        <w:pStyle w:val="a7"/>
        <w:numPr>
          <w:ilvl w:val="0"/>
          <w:numId w:val="12"/>
        </w:numPr>
        <w:shd w:val="clear" w:color="auto" w:fill="FFFFFF"/>
        <w:tabs>
          <w:tab w:val="left" w:pos="567"/>
          <w:tab w:val="left" w:pos="709"/>
        </w:tabs>
        <w:spacing w:before="0" w:beforeAutospacing="0" w:after="0" w:afterAutospacing="0" w:line="360" w:lineRule="auto"/>
        <w:ind w:left="0" w:firstLine="426"/>
        <w:jc w:val="both"/>
        <w:textAlignment w:val="baseline"/>
        <w:rPr>
          <w:color w:val="000000"/>
          <w:sz w:val="28"/>
          <w:szCs w:val="28"/>
        </w:rPr>
      </w:pPr>
      <w:r w:rsidRPr="00C2632E">
        <w:rPr>
          <w:color w:val="000000"/>
          <w:sz w:val="28"/>
          <w:szCs w:val="28"/>
        </w:rPr>
        <w:t xml:space="preserve">законному представителю умершего или иному лицу, взявшего на себя обязанность осуществить погребение умершего, в случаях, если умерший не </w:t>
      </w:r>
      <w:r w:rsidRPr="00C2632E">
        <w:rPr>
          <w:color w:val="000000"/>
          <w:sz w:val="28"/>
          <w:szCs w:val="28"/>
        </w:rPr>
        <w:lastRenderedPageBreak/>
        <w:t>работал и не являлся пенсионером, а также в случае рождения мертвого ребенка по истечении 196 дней беременности.</w:t>
      </w:r>
    </w:p>
    <w:p w:rsidR="00DF6A65" w:rsidRPr="00E35A0F" w:rsidRDefault="00DF6A65" w:rsidP="00775457">
      <w:pPr>
        <w:pStyle w:val="a7"/>
        <w:shd w:val="clear" w:color="auto" w:fill="FFFFFF"/>
        <w:tabs>
          <w:tab w:val="left" w:pos="993"/>
        </w:tabs>
        <w:spacing w:before="240" w:beforeAutospacing="0" w:after="240" w:afterAutospacing="0" w:line="360" w:lineRule="auto"/>
        <w:textAlignment w:val="baseline"/>
        <w:rPr>
          <w:b/>
          <w:color w:val="000000"/>
          <w:sz w:val="28"/>
          <w:szCs w:val="28"/>
        </w:rPr>
      </w:pPr>
      <w:r w:rsidRPr="00E35A0F">
        <w:rPr>
          <w:b/>
          <w:color w:val="000000"/>
          <w:sz w:val="28"/>
          <w:szCs w:val="28"/>
          <w:shd w:val="clear" w:color="auto" w:fill="FFFFFF"/>
        </w:rPr>
        <w:t>1.3.</w:t>
      </w:r>
      <w:r w:rsidR="005500B5" w:rsidRPr="00E35A0F">
        <w:rPr>
          <w:b/>
          <w:color w:val="000000"/>
          <w:sz w:val="28"/>
          <w:szCs w:val="28"/>
          <w:shd w:val="clear" w:color="auto" w:fill="FFFFFF"/>
        </w:rPr>
        <w:t xml:space="preserve"> </w:t>
      </w:r>
      <w:r w:rsidRPr="00E35A0F">
        <w:rPr>
          <w:b/>
          <w:color w:val="000000"/>
          <w:sz w:val="28"/>
          <w:szCs w:val="28"/>
          <w:shd w:val="clear" w:color="auto" w:fill="FFFFFF"/>
        </w:rPr>
        <w:t>Гарантии, предоставляемые при осуществлении погребение</w:t>
      </w:r>
    </w:p>
    <w:p w:rsidR="00D8417A" w:rsidRPr="00D8417A" w:rsidRDefault="00396D17" w:rsidP="00925D21">
      <w:pPr>
        <w:spacing w:line="360" w:lineRule="auto"/>
        <w:ind w:firstLine="709"/>
        <w:jc w:val="both"/>
        <w:rPr>
          <w:color w:val="000000"/>
          <w:sz w:val="28"/>
          <w:szCs w:val="28"/>
          <w:shd w:val="clear" w:color="auto" w:fill="FFFFFF"/>
        </w:rPr>
      </w:pPr>
      <w:r w:rsidRPr="00600F93">
        <w:rPr>
          <w:color w:val="000000"/>
          <w:sz w:val="28"/>
          <w:szCs w:val="28"/>
          <w:shd w:val="clear" w:color="auto" w:fill="FFFFFF"/>
        </w:rPr>
        <w:t>Согласно</w:t>
      </w:r>
      <w:r w:rsidRPr="003771E9">
        <w:rPr>
          <w:color w:val="000000" w:themeColor="text1"/>
          <w:sz w:val="28"/>
          <w:szCs w:val="28"/>
          <w:shd w:val="clear" w:color="auto" w:fill="FFFFFF"/>
        </w:rPr>
        <w:t xml:space="preserve"> </w:t>
      </w:r>
      <w:r w:rsidR="00925D21" w:rsidRPr="003771E9">
        <w:rPr>
          <w:color w:val="000000" w:themeColor="text1"/>
          <w:sz w:val="28"/>
          <w:szCs w:val="28"/>
          <w:shd w:val="clear" w:color="auto" w:fill="FFFFFF"/>
        </w:rPr>
        <w:t xml:space="preserve">№ </w:t>
      </w:r>
      <w:r w:rsidRPr="00600F93">
        <w:rPr>
          <w:color w:val="000000"/>
          <w:sz w:val="28"/>
          <w:szCs w:val="28"/>
          <w:shd w:val="clear" w:color="auto" w:fill="FFFFFF"/>
        </w:rPr>
        <w:t xml:space="preserve">8-ФЗ </w:t>
      </w:r>
      <w:r w:rsidR="00D6674C" w:rsidRPr="00D6674C">
        <w:rPr>
          <w:color w:val="000000"/>
          <w:sz w:val="28"/>
          <w:szCs w:val="28"/>
          <w:shd w:val="clear" w:color="auto" w:fill="FFFFFF"/>
        </w:rPr>
        <w:t>«</w:t>
      </w:r>
      <w:r w:rsidRPr="00600F93">
        <w:rPr>
          <w:color w:val="000000"/>
          <w:sz w:val="28"/>
          <w:szCs w:val="28"/>
          <w:shd w:val="clear" w:color="auto" w:fill="FFFFFF"/>
        </w:rPr>
        <w:t>О погребении и похоронном деле</w:t>
      </w:r>
      <w:r w:rsidR="00D6674C" w:rsidRPr="00E012D0">
        <w:rPr>
          <w:color w:val="000000"/>
          <w:sz w:val="28"/>
          <w:szCs w:val="28"/>
          <w:shd w:val="clear" w:color="auto" w:fill="FFFFFF"/>
        </w:rPr>
        <w:t xml:space="preserve">» </w:t>
      </w:r>
      <w:r w:rsidR="00600F93" w:rsidRPr="00E012D0">
        <w:rPr>
          <w:color w:val="000000"/>
          <w:sz w:val="28"/>
          <w:szCs w:val="28"/>
          <w:shd w:val="clear" w:color="auto" w:fill="FFFFFF"/>
        </w:rPr>
        <w:t>[</w:t>
      </w:r>
      <w:r w:rsidR="00E012D0">
        <w:rPr>
          <w:color w:val="000000"/>
          <w:sz w:val="28"/>
          <w:szCs w:val="28"/>
          <w:shd w:val="clear" w:color="auto" w:fill="FFFFFF"/>
        </w:rPr>
        <w:t>3</w:t>
      </w:r>
      <w:r w:rsidR="00600F93" w:rsidRPr="00E012D0">
        <w:rPr>
          <w:color w:val="000000"/>
          <w:sz w:val="28"/>
          <w:szCs w:val="28"/>
          <w:shd w:val="clear" w:color="auto" w:fill="FFFFFF"/>
        </w:rPr>
        <w:t>]</w:t>
      </w:r>
      <w:r w:rsidRPr="00600F93">
        <w:rPr>
          <w:color w:val="000000"/>
          <w:sz w:val="28"/>
          <w:szCs w:val="28"/>
          <w:shd w:val="clear" w:color="auto" w:fill="FFFFFF"/>
        </w:rPr>
        <w:t xml:space="preserve"> г</w:t>
      </w:r>
      <w:r w:rsidR="00D8417A" w:rsidRPr="00600F93">
        <w:rPr>
          <w:color w:val="000000"/>
          <w:sz w:val="28"/>
          <w:szCs w:val="28"/>
          <w:shd w:val="clear" w:color="auto" w:fill="FFFFFF"/>
        </w:rPr>
        <w:t>арантии, предоставляемые при осуществлении</w:t>
      </w:r>
      <w:r w:rsidR="00600F93" w:rsidRPr="00600F93">
        <w:t xml:space="preserve"> </w:t>
      </w:r>
      <w:r w:rsidR="00D8417A" w:rsidRPr="00D8417A">
        <w:rPr>
          <w:color w:val="000000"/>
          <w:sz w:val="28"/>
          <w:szCs w:val="28"/>
          <w:shd w:val="clear" w:color="auto" w:fill="FFFFFF"/>
        </w:rPr>
        <w:t>погребения</w:t>
      </w:r>
      <w:r w:rsidR="0046442A">
        <w:rPr>
          <w:color w:val="000000"/>
          <w:sz w:val="28"/>
          <w:szCs w:val="28"/>
          <w:shd w:val="clear" w:color="auto" w:fill="FFFFFF"/>
        </w:rPr>
        <w:t>:</w:t>
      </w:r>
    </w:p>
    <w:p w:rsidR="00D8417A" w:rsidRPr="00D8417A" w:rsidRDefault="00D8417A" w:rsidP="00715BD7">
      <w:pPr>
        <w:tabs>
          <w:tab w:val="left" w:pos="709"/>
        </w:tabs>
        <w:spacing w:line="360" w:lineRule="auto"/>
        <w:ind w:firstLine="284"/>
        <w:jc w:val="both"/>
        <w:rPr>
          <w:color w:val="000000"/>
          <w:sz w:val="28"/>
          <w:szCs w:val="28"/>
          <w:shd w:val="clear" w:color="auto" w:fill="FFFFFF"/>
        </w:rPr>
      </w:pPr>
      <w:r w:rsidRPr="00D8417A">
        <w:rPr>
          <w:color w:val="000000"/>
          <w:sz w:val="28"/>
          <w:szCs w:val="28"/>
          <w:shd w:val="clear" w:color="auto" w:fill="FFFFFF"/>
        </w:rPr>
        <w:t>1.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w:t>
      </w:r>
    </w:p>
    <w:p w:rsidR="00D8417A" w:rsidRPr="00E91648" w:rsidRDefault="00D8417A" w:rsidP="00715BD7">
      <w:pPr>
        <w:pStyle w:val="a5"/>
        <w:numPr>
          <w:ilvl w:val="0"/>
          <w:numId w:val="14"/>
        </w:numPr>
        <w:tabs>
          <w:tab w:val="left" w:pos="709"/>
          <w:tab w:val="left" w:pos="993"/>
        </w:tabs>
        <w:spacing w:line="360" w:lineRule="auto"/>
        <w:ind w:left="0" w:firstLine="284"/>
        <w:jc w:val="both"/>
        <w:rPr>
          <w:color w:val="000000"/>
          <w:sz w:val="28"/>
          <w:szCs w:val="28"/>
          <w:shd w:val="clear" w:color="auto" w:fill="FFFFFF"/>
        </w:rPr>
      </w:pPr>
      <w:r w:rsidRPr="00E91648">
        <w:rPr>
          <w:color w:val="000000"/>
          <w:sz w:val="28"/>
          <w:szCs w:val="28"/>
          <w:shd w:val="clear" w:color="auto" w:fill="FFFFFF"/>
        </w:rPr>
        <w:t>оформление документов, необходимых для погребения;</w:t>
      </w:r>
    </w:p>
    <w:p w:rsidR="00D8417A" w:rsidRPr="00E91648" w:rsidRDefault="00D8417A" w:rsidP="00715BD7">
      <w:pPr>
        <w:pStyle w:val="a5"/>
        <w:numPr>
          <w:ilvl w:val="0"/>
          <w:numId w:val="14"/>
        </w:numPr>
        <w:tabs>
          <w:tab w:val="left" w:pos="709"/>
          <w:tab w:val="left" w:pos="993"/>
        </w:tabs>
        <w:spacing w:line="360" w:lineRule="auto"/>
        <w:ind w:left="0" w:firstLine="284"/>
        <w:jc w:val="both"/>
        <w:rPr>
          <w:color w:val="000000"/>
          <w:sz w:val="28"/>
          <w:szCs w:val="28"/>
          <w:shd w:val="clear" w:color="auto" w:fill="FFFFFF"/>
        </w:rPr>
      </w:pPr>
      <w:r w:rsidRPr="00E91648">
        <w:rPr>
          <w:color w:val="000000"/>
          <w:sz w:val="28"/>
          <w:szCs w:val="28"/>
          <w:shd w:val="clear" w:color="auto" w:fill="FFFFFF"/>
        </w:rPr>
        <w:t>предоставление и доставка гроба и других предметов, необходимых для погребения;</w:t>
      </w:r>
    </w:p>
    <w:p w:rsidR="00D8417A" w:rsidRPr="00E91648" w:rsidRDefault="00D8417A" w:rsidP="00715BD7">
      <w:pPr>
        <w:pStyle w:val="a5"/>
        <w:numPr>
          <w:ilvl w:val="0"/>
          <w:numId w:val="14"/>
        </w:numPr>
        <w:tabs>
          <w:tab w:val="left" w:pos="709"/>
          <w:tab w:val="left" w:pos="993"/>
        </w:tabs>
        <w:spacing w:line="360" w:lineRule="auto"/>
        <w:ind w:left="0" w:firstLine="284"/>
        <w:jc w:val="both"/>
        <w:rPr>
          <w:color w:val="000000"/>
          <w:sz w:val="28"/>
          <w:szCs w:val="28"/>
          <w:shd w:val="clear" w:color="auto" w:fill="FFFFFF"/>
        </w:rPr>
      </w:pPr>
      <w:r w:rsidRPr="00E91648">
        <w:rPr>
          <w:color w:val="000000"/>
          <w:sz w:val="28"/>
          <w:szCs w:val="28"/>
          <w:shd w:val="clear" w:color="auto" w:fill="FFFFFF"/>
        </w:rPr>
        <w:t>перевозка тела (останков) умершего на кладбище (в крематорий);</w:t>
      </w:r>
    </w:p>
    <w:p w:rsidR="00D8417A" w:rsidRPr="00E91648" w:rsidRDefault="00D8417A" w:rsidP="00715BD7">
      <w:pPr>
        <w:pStyle w:val="a5"/>
        <w:numPr>
          <w:ilvl w:val="0"/>
          <w:numId w:val="14"/>
        </w:numPr>
        <w:tabs>
          <w:tab w:val="left" w:pos="709"/>
          <w:tab w:val="left" w:pos="993"/>
        </w:tabs>
        <w:spacing w:line="360" w:lineRule="auto"/>
        <w:ind w:left="0" w:firstLine="284"/>
        <w:jc w:val="both"/>
        <w:rPr>
          <w:color w:val="000000"/>
          <w:sz w:val="28"/>
          <w:szCs w:val="28"/>
          <w:shd w:val="clear" w:color="auto" w:fill="FFFFFF"/>
        </w:rPr>
      </w:pPr>
      <w:r w:rsidRPr="00E91648">
        <w:rPr>
          <w:color w:val="000000"/>
          <w:sz w:val="28"/>
          <w:szCs w:val="28"/>
          <w:shd w:val="clear" w:color="auto" w:fill="FFFFFF"/>
        </w:rPr>
        <w:t>погребение (кремация с последующей выдачей урны с прахом).</w:t>
      </w:r>
    </w:p>
    <w:p w:rsidR="00D8417A" w:rsidRPr="00E91648" w:rsidRDefault="00D8417A" w:rsidP="001D606F">
      <w:pPr>
        <w:pStyle w:val="a5"/>
        <w:tabs>
          <w:tab w:val="left" w:pos="709"/>
          <w:tab w:val="left" w:pos="993"/>
        </w:tabs>
        <w:spacing w:line="360" w:lineRule="auto"/>
        <w:ind w:left="0" w:firstLine="709"/>
        <w:jc w:val="both"/>
        <w:rPr>
          <w:color w:val="000000"/>
          <w:sz w:val="28"/>
          <w:szCs w:val="28"/>
          <w:shd w:val="clear" w:color="auto" w:fill="FFFFFF"/>
        </w:rPr>
      </w:pPr>
      <w:r w:rsidRPr="00E91648">
        <w:rPr>
          <w:color w:val="000000"/>
          <w:sz w:val="28"/>
          <w:szCs w:val="28"/>
          <w:shd w:val="clear" w:color="auto" w:fill="FFFFFF"/>
        </w:rPr>
        <w:t>Качество предоставляемых услуг должно соответствовать требованиям, устанавливаемым органами местного самоуправления.</w:t>
      </w:r>
    </w:p>
    <w:p w:rsidR="00D8417A" w:rsidRPr="00D8417A" w:rsidRDefault="00D8417A" w:rsidP="00715BD7">
      <w:pPr>
        <w:tabs>
          <w:tab w:val="left" w:pos="709"/>
        </w:tabs>
        <w:spacing w:line="360" w:lineRule="auto"/>
        <w:ind w:firstLine="284"/>
        <w:jc w:val="both"/>
        <w:rPr>
          <w:color w:val="000000"/>
          <w:sz w:val="28"/>
          <w:szCs w:val="28"/>
          <w:shd w:val="clear" w:color="auto" w:fill="FFFFFF"/>
        </w:rPr>
      </w:pPr>
      <w:r w:rsidRPr="00D8417A">
        <w:rPr>
          <w:color w:val="000000"/>
          <w:sz w:val="28"/>
          <w:szCs w:val="28"/>
          <w:shd w:val="clear" w:color="auto" w:fill="FFFFFF"/>
        </w:rPr>
        <w:t>2. Услуги по погребению, указанные в пункте 1 настоящей статьи, оказываются специализированной службой по вопросам похоронного дела</w:t>
      </w:r>
      <w:r w:rsidR="00407D1F">
        <w:rPr>
          <w:color w:val="000000"/>
          <w:sz w:val="28"/>
          <w:szCs w:val="28"/>
          <w:shd w:val="clear" w:color="auto" w:fill="FFFFFF"/>
        </w:rPr>
        <w:t>.</w:t>
      </w:r>
    </w:p>
    <w:p w:rsidR="00D8417A" w:rsidRPr="00D8417A" w:rsidRDefault="00D8417A" w:rsidP="00715BD7">
      <w:pPr>
        <w:spacing w:line="360" w:lineRule="auto"/>
        <w:ind w:firstLine="284"/>
        <w:jc w:val="both"/>
        <w:rPr>
          <w:color w:val="000000"/>
          <w:sz w:val="28"/>
          <w:szCs w:val="28"/>
          <w:shd w:val="clear" w:color="auto" w:fill="FFFFFF"/>
        </w:rPr>
      </w:pPr>
      <w:r w:rsidRPr="00D8417A">
        <w:rPr>
          <w:color w:val="000000"/>
          <w:sz w:val="28"/>
          <w:szCs w:val="28"/>
          <w:shd w:val="clear" w:color="auto" w:fill="FFFFFF"/>
        </w:rPr>
        <w:t>3. Стоимость услуг, предоставляемых согласно гарантированному перечню услуг по погребению, определяется органами местного самоуправления 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субъектов Российской Федерации и возмещается специализированной службе по вопросам похоронного дела в десятидневный срок со дня обращения этой службы за счет средств:</w:t>
      </w:r>
    </w:p>
    <w:p w:rsidR="00D8417A" w:rsidRPr="0046442A" w:rsidRDefault="00D8417A" w:rsidP="00715BD7">
      <w:pPr>
        <w:pStyle w:val="a5"/>
        <w:numPr>
          <w:ilvl w:val="0"/>
          <w:numId w:val="21"/>
        </w:numPr>
        <w:spacing w:line="360" w:lineRule="auto"/>
        <w:ind w:left="0" w:firstLine="284"/>
        <w:jc w:val="both"/>
        <w:rPr>
          <w:color w:val="000000"/>
          <w:sz w:val="28"/>
          <w:szCs w:val="28"/>
          <w:shd w:val="clear" w:color="auto" w:fill="FFFFFF"/>
        </w:rPr>
      </w:pPr>
      <w:r w:rsidRPr="0046442A">
        <w:rPr>
          <w:color w:val="000000"/>
          <w:sz w:val="28"/>
          <w:szCs w:val="28"/>
          <w:shd w:val="clear" w:color="auto" w:fill="FFFFFF"/>
        </w:rPr>
        <w:t>Пенсионного фонда Российской Федерации - на погребение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w:t>
      </w:r>
    </w:p>
    <w:p w:rsidR="00D8417A" w:rsidRPr="0046442A" w:rsidRDefault="00396D17" w:rsidP="00715BD7">
      <w:pPr>
        <w:pStyle w:val="a5"/>
        <w:numPr>
          <w:ilvl w:val="0"/>
          <w:numId w:val="21"/>
        </w:numPr>
        <w:spacing w:line="360" w:lineRule="auto"/>
        <w:ind w:left="0" w:firstLine="284"/>
        <w:jc w:val="both"/>
        <w:rPr>
          <w:color w:val="000000"/>
          <w:sz w:val="28"/>
          <w:szCs w:val="28"/>
          <w:shd w:val="clear" w:color="auto" w:fill="FFFFFF"/>
        </w:rPr>
      </w:pPr>
      <w:r w:rsidRPr="0046442A">
        <w:rPr>
          <w:color w:val="000000"/>
          <w:sz w:val="28"/>
          <w:szCs w:val="28"/>
          <w:shd w:val="clear" w:color="auto" w:fill="FFFFFF"/>
        </w:rPr>
        <w:lastRenderedPageBreak/>
        <w:t>Ф</w:t>
      </w:r>
      <w:r w:rsidR="00D8417A" w:rsidRPr="0046442A">
        <w:rPr>
          <w:color w:val="000000"/>
          <w:sz w:val="28"/>
          <w:szCs w:val="28"/>
          <w:shd w:val="clear" w:color="auto" w:fill="FFFFFF"/>
        </w:rPr>
        <w:t>едерального бюджета - на погребение умерших не подлежавших обязательному социальному страхованию на случай временной нетрудоспособности и в связи с материнством на день смерти пенсионеров, досрочно оформивших пенсию по предложению органов службы занятости (в случае, если смерть пенсионера наступила в период получения досрочной пенсии до достижения им возраста, дающего право на получение соответствующей пенсии). Расчеты со специализированной службой по вопросам похоронного дела за погребение умерших не подлежавших обязательному социальному страхованию на случай временной нетрудоспособности и в связи с материнством на день смерти пенсионеров, досрочно оформивших пенсию по предложению органов службы занятости, осуществляются Пенсионным фондом Российской Федерации с последующим возмещением расходов Пенсионному фонду Российской Федерации за счет средств федерального бюджета в размерах, определяемых в соответствии с настоящим пунктом;</w:t>
      </w:r>
    </w:p>
    <w:p w:rsidR="00D8417A" w:rsidRPr="00031130" w:rsidRDefault="00D8417A" w:rsidP="00715BD7">
      <w:pPr>
        <w:pStyle w:val="a5"/>
        <w:numPr>
          <w:ilvl w:val="0"/>
          <w:numId w:val="21"/>
        </w:numPr>
        <w:spacing w:line="360" w:lineRule="auto"/>
        <w:ind w:left="0" w:firstLine="284"/>
        <w:jc w:val="both"/>
        <w:rPr>
          <w:color w:val="000000"/>
          <w:sz w:val="28"/>
          <w:szCs w:val="28"/>
          <w:shd w:val="clear" w:color="auto" w:fill="FFFFFF"/>
        </w:rPr>
      </w:pPr>
      <w:r w:rsidRPr="0046442A">
        <w:rPr>
          <w:color w:val="000000"/>
          <w:sz w:val="28"/>
          <w:szCs w:val="28"/>
          <w:shd w:val="clear" w:color="auto" w:fill="FFFFFF"/>
        </w:rPr>
        <w:t>Фонда социального страхования Российской Федерации - на погребение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w:t>
      </w:r>
    </w:p>
    <w:p w:rsidR="00D8417A" w:rsidRPr="0046442A" w:rsidRDefault="00396D17" w:rsidP="00715BD7">
      <w:pPr>
        <w:pStyle w:val="a5"/>
        <w:numPr>
          <w:ilvl w:val="0"/>
          <w:numId w:val="21"/>
        </w:numPr>
        <w:spacing w:line="360" w:lineRule="auto"/>
        <w:ind w:left="0" w:firstLine="284"/>
        <w:jc w:val="both"/>
        <w:rPr>
          <w:color w:val="000000"/>
          <w:sz w:val="28"/>
          <w:szCs w:val="28"/>
          <w:shd w:val="clear" w:color="auto" w:fill="FFFFFF"/>
        </w:rPr>
      </w:pPr>
      <w:r w:rsidRPr="0046442A">
        <w:rPr>
          <w:color w:val="000000"/>
          <w:sz w:val="28"/>
          <w:szCs w:val="28"/>
          <w:shd w:val="clear" w:color="auto" w:fill="FFFFFF"/>
        </w:rPr>
        <w:t>Б</w:t>
      </w:r>
      <w:r w:rsidR="00D8417A" w:rsidRPr="0046442A">
        <w:rPr>
          <w:color w:val="000000"/>
          <w:sz w:val="28"/>
          <w:szCs w:val="28"/>
          <w:shd w:val="clear" w:color="auto" w:fill="FFFFFF"/>
        </w:rPr>
        <w:t>юджетов субъектов Российской Федерации -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154 дней беременности.</w:t>
      </w:r>
    </w:p>
    <w:p w:rsidR="00D8417A" w:rsidRPr="0046442A" w:rsidRDefault="00D8417A" w:rsidP="00715BD7">
      <w:pPr>
        <w:pStyle w:val="a5"/>
        <w:numPr>
          <w:ilvl w:val="0"/>
          <w:numId w:val="21"/>
        </w:numPr>
        <w:spacing w:line="360" w:lineRule="auto"/>
        <w:ind w:left="0" w:firstLine="284"/>
        <w:jc w:val="both"/>
        <w:rPr>
          <w:color w:val="000000"/>
          <w:sz w:val="28"/>
          <w:szCs w:val="28"/>
          <w:shd w:val="clear" w:color="auto" w:fill="FFFFFF"/>
        </w:rPr>
      </w:pPr>
      <w:r w:rsidRPr="0046442A">
        <w:rPr>
          <w:color w:val="000000"/>
          <w:sz w:val="28"/>
          <w:szCs w:val="28"/>
          <w:shd w:val="clear" w:color="auto" w:fill="FFFFFF"/>
        </w:rPr>
        <w:t xml:space="preserve">Пенсионный фонд Российской Федерации, Фонд социального страхования Российской Федерации возмещают специализированной службе по вопросам похоронного дела стоимость услуг, предоставляемых согласно </w:t>
      </w:r>
      <w:r w:rsidRPr="0046442A">
        <w:rPr>
          <w:color w:val="000000"/>
          <w:sz w:val="28"/>
          <w:szCs w:val="28"/>
          <w:shd w:val="clear" w:color="auto" w:fill="FFFFFF"/>
        </w:rPr>
        <w:lastRenderedPageBreak/>
        <w:t>гарантированному перечню услуг по погребению, в размере, не превышающем 4000 рублей, с последующей индексацией один раз в год с 1 февраля текущего года исходя из индекса роста потребительских цен за предыдущий год. Коэффициент индексации определяется Правительством Российской Федерации.</w:t>
      </w:r>
    </w:p>
    <w:p w:rsidR="00D8417A" w:rsidRPr="00D8417A" w:rsidRDefault="00D8417A" w:rsidP="00715BD7">
      <w:pPr>
        <w:spacing w:line="360" w:lineRule="auto"/>
        <w:ind w:firstLine="284"/>
        <w:jc w:val="both"/>
        <w:rPr>
          <w:color w:val="000000"/>
          <w:sz w:val="28"/>
          <w:szCs w:val="28"/>
          <w:shd w:val="clear" w:color="auto" w:fill="FFFFFF"/>
        </w:rPr>
      </w:pPr>
      <w:r w:rsidRPr="00D8417A">
        <w:rPr>
          <w:color w:val="000000"/>
          <w:sz w:val="28"/>
          <w:szCs w:val="28"/>
          <w:shd w:val="clear" w:color="auto" w:fill="FFFFFF"/>
        </w:rPr>
        <w:t>4. Оплата стоимости услуг, предоставляемых сверх гарантированного перечня услуг по погребению, производится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rsidR="00D86143" w:rsidRDefault="00D8417A" w:rsidP="00D86143">
      <w:pPr>
        <w:spacing w:line="360" w:lineRule="auto"/>
        <w:ind w:firstLine="284"/>
        <w:jc w:val="both"/>
        <w:rPr>
          <w:color w:val="000000"/>
          <w:sz w:val="28"/>
          <w:szCs w:val="28"/>
          <w:shd w:val="clear" w:color="auto" w:fill="FFFFFF"/>
        </w:rPr>
      </w:pPr>
      <w:r w:rsidRPr="00D8417A">
        <w:rPr>
          <w:color w:val="000000"/>
          <w:sz w:val="28"/>
          <w:szCs w:val="28"/>
          <w:shd w:val="clear" w:color="auto" w:fill="FFFFFF"/>
        </w:rPr>
        <w:t>5. Гражданам, получившим предусмотренные пунктом 1 настоящей статьи услуги, социальное пособие на погребение, предусмотренное статьей 10 настоящего Федерального закона, не выплачивается.</w:t>
      </w:r>
    </w:p>
    <w:p w:rsidR="005E05B9" w:rsidRDefault="001B22FF" w:rsidP="00E05532">
      <w:pPr>
        <w:spacing w:line="360" w:lineRule="auto"/>
        <w:ind w:firstLine="709"/>
        <w:jc w:val="both"/>
        <w:rPr>
          <w:color w:val="000000"/>
          <w:sz w:val="28"/>
          <w:szCs w:val="28"/>
          <w:shd w:val="clear" w:color="auto" w:fill="FFFFFF"/>
        </w:rPr>
      </w:pPr>
      <w:r>
        <w:rPr>
          <w:color w:val="000000"/>
          <w:sz w:val="28"/>
          <w:szCs w:val="28"/>
          <w:shd w:val="clear" w:color="auto" w:fill="FFFFFF"/>
        </w:rPr>
        <w:t>М</w:t>
      </w:r>
      <w:r w:rsidR="00E05532" w:rsidRPr="00E05532">
        <w:rPr>
          <w:color w:val="000000"/>
          <w:sz w:val="28"/>
          <w:szCs w:val="28"/>
          <w:shd w:val="clear" w:color="auto" w:fill="FFFFFF"/>
        </w:rPr>
        <w:t xml:space="preserve">ожно сделать вывод, что пособия на погребение содержит в себе богатый перечень различных нормативно-правовых актов, которые устанавливают общие принципы и стандарты предоставления социального обеспечения. Следует отметить, что нормы, гарантирующие право на </w:t>
      </w:r>
      <w:r>
        <w:rPr>
          <w:color w:val="000000"/>
          <w:sz w:val="28"/>
          <w:szCs w:val="28"/>
          <w:shd w:val="clear" w:color="auto" w:fill="FFFFFF"/>
        </w:rPr>
        <w:t>пособие по погребению</w:t>
      </w:r>
      <w:r w:rsidR="00E05532" w:rsidRPr="00E05532">
        <w:rPr>
          <w:color w:val="000000"/>
          <w:sz w:val="28"/>
          <w:szCs w:val="28"/>
          <w:shd w:val="clear" w:color="auto" w:fill="FFFFFF"/>
        </w:rPr>
        <w:t xml:space="preserve">, содержатся </w:t>
      </w:r>
      <w:r w:rsidR="00B82FB3">
        <w:rPr>
          <w:color w:val="000000"/>
          <w:sz w:val="28"/>
          <w:szCs w:val="28"/>
          <w:shd w:val="clear" w:color="auto" w:fill="FFFFFF"/>
        </w:rPr>
        <w:t>в законе</w:t>
      </w:r>
      <w:r w:rsidRPr="001B22FF">
        <w:rPr>
          <w:color w:val="000000"/>
          <w:sz w:val="28"/>
          <w:szCs w:val="28"/>
          <w:shd w:val="clear" w:color="auto" w:fill="FFFFFF"/>
        </w:rPr>
        <w:t xml:space="preserve"> от 12.01.1996 № 8-</w:t>
      </w:r>
      <w:r w:rsidR="00B82FB3" w:rsidRPr="001B22FF">
        <w:rPr>
          <w:color w:val="000000"/>
          <w:sz w:val="28"/>
          <w:szCs w:val="28"/>
          <w:shd w:val="clear" w:color="auto" w:fill="FFFFFF"/>
        </w:rPr>
        <w:t>ФЗ</w:t>
      </w:r>
      <w:r w:rsidR="00B82FB3">
        <w:rPr>
          <w:color w:val="000000"/>
          <w:sz w:val="28"/>
          <w:szCs w:val="28"/>
          <w:shd w:val="clear" w:color="auto" w:fill="FFFFFF"/>
        </w:rPr>
        <w:t xml:space="preserve"> «</w:t>
      </w:r>
      <w:r w:rsidR="00B82FB3" w:rsidRPr="00B82FB3">
        <w:rPr>
          <w:color w:val="000000"/>
          <w:sz w:val="28"/>
          <w:szCs w:val="28"/>
          <w:shd w:val="clear" w:color="auto" w:fill="FFFFFF"/>
        </w:rPr>
        <w:t>О погребении и похоронном деле»</w:t>
      </w:r>
      <w:r w:rsidR="00E05532" w:rsidRPr="00E05532">
        <w:rPr>
          <w:color w:val="000000"/>
          <w:sz w:val="28"/>
          <w:szCs w:val="28"/>
          <w:shd w:val="clear" w:color="auto" w:fill="FFFFFF"/>
        </w:rPr>
        <w:t xml:space="preserve">, что говорит о том, что </w:t>
      </w:r>
      <w:r w:rsidR="00BD5183">
        <w:rPr>
          <w:color w:val="000000"/>
          <w:sz w:val="28"/>
          <w:szCs w:val="28"/>
          <w:shd w:val="clear" w:color="auto" w:fill="FFFFFF"/>
        </w:rPr>
        <w:t>н</w:t>
      </w:r>
      <w:r w:rsidR="00BD5183" w:rsidRPr="00BD5183">
        <w:rPr>
          <w:color w:val="000000"/>
          <w:sz w:val="28"/>
          <w:szCs w:val="28"/>
          <w:shd w:val="clear" w:color="auto" w:fill="FFFFFF"/>
        </w:rPr>
        <w:t xml:space="preserve">а территории Российской Федерации каждому человеку после его смерти гарантируются погребение с учетом его волеизъявления, предоставление бесплатно участка земли для погребения тела (останков) или праха в соответствии с настоящим Федеральным </w:t>
      </w:r>
      <w:r w:rsidR="00607E4A" w:rsidRPr="00BD5183">
        <w:rPr>
          <w:color w:val="000000"/>
          <w:sz w:val="28"/>
          <w:szCs w:val="28"/>
          <w:shd w:val="clear" w:color="auto" w:fill="FFFFFF"/>
        </w:rPr>
        <w:t>законом.</w:t>
      </w:r>
    </w:p>
    <w:p w:rsidR="00BE7D84" w:rsidRPr="00C2632E" w:rsidRDefault="00CE1A89" w:rsidP="005E05B9">
      <w:pPr>
        <w:spacing w:after="160" w:line="259" w:lineRule="auto"/>
        <w:jc w:val="both"/>
        <w:rPr>
          <w:color w:val="000000"/>
          <w:sz w:val="28"/>
          <w:szCs w:val="28"/>
          <w:shd w:val="clear" w:color="auto" w:fill="FFFFFF"/>
        </w:rPr>
      </w:pPr>
      <w:r>
        <w:rPr>
          <w:color w:val="000000"/>
          <w:sz w:val="28"/>
          <w:szCs w:val="28"/>
          <w:shd w:val="clear" w:color="auto" w:fill="FFFFFF"/>
        </w:rPr>
        <w:br w:type="page"/>
      </w:r>
    </w:p>
    <w:p w:rsidR="00700924" w:rsidRPr="00AD4263" w:rsidRDefault="00925D21" w:rsidP="00925D21">
      <w:pPr>
        <w:spacing w:after="240" w:line="360" w:lineRule="auto"/>
        <w:jc w:val="center"/>
        <w:rPr>
          <w:b/>
          <w:color w:val="000000"/>
          <w:sz w:val="28"/>
          <w:szCs w:val="28"/>
          <w:shd w:val="clear" w:color="auto" w:fill="FFFFFF"/>
        </w:rPr>
      </w:pPr>
      <w:r>
        <w:rPr>
          <w:b/>
          <w:color w:val="000000"/>
          <w:sz w:val="28"/>
          <w:szCs w:val="28"/>
          <w:shd w:val="clear" w:color="auto" w:fill="FFFFFF"/>
        </w:rPr>
        <w:lastRenderedPageBreak/>
        <w:t>2</w:t>
      </w:r>
      <w:r w:rsidR="00DF6A65" w:rsidRPr="00AD4263">
        <w:rPr>
          <w:b/>
          <w:color w:val="000000"/>
          <w:sz w:val="28"/>
          <w:szCs w:val="28"/>
          <w:shd w:val="clear" w:color="auto" w:fill="FFFFFF"/>
        </w:rPr>
        <w:t xml:space="preserve"> ОСОБЕННОСТИ ПОЛУЧЕНИЯ СОЦИАЛЬНОГО ПОСОБИЯ НА ПОГРЕБЕНИЕ</w:t>
      </w:r>
    </w:p>
    <w:p w:rsidR="00DF6A65" w:rsidRPr="00AD4263" w:rsidRDefault="00DF6A65" w:rsidP="00715BD7">
      <w:pPr>
        <w:spacing w:before="240" w:after="240" w:line="360" w:lineRule="auto"/>
        <w:rPr>
          <w:b/>
          <w:color w:val="000000"/>
          <w:sz w:val="28"/>
          <w:szCs w:val="28"/>
          <w:shd w:val="clear" w:color="auto" w:fill="FFFFFF"/>
        </w:rPr>
      </w:pPr>
      <w:proofErr w:type="gramStart"/>
      <w:r w:rsidRPr="00AD4263">
        <w:rPr>
          <w:b/>
          <w:color w:val="000000"/>
          <w:sz w:val="28"/>
          <w:szCs w:val="28"/>
          <w:shd w:val="clear" w:color="auto" w:fill="FFFFFF"/>
        </w:rPr>
        <w:t>2.1</w:t>
      </w:r>
      <w:r w:rsidR="00407D1F">
        <w:rPr>
          <w:b/>
          <w:color w:val="000000"/>
          <w:sz w:val="28"/>
          <w:szCs w:val="28"/>
          <w:shd w:val="clear" w:color="auto" w:fill="FFFFFF"/>
        </w:rPr>
        <w:t xml:space="preserve"> </w:t>
      </w:r>
      <w:r w:rsidR="0042245F" w:rsidRPr="00AD4263">
        <w:rPr>
          <w:b/>
          <w:color w:val="000000"/>
          <w:sz w:val="28"/>
          <w:szCs w:val="28"/>
          <w:shd w:val="clear" w:color="auto" w:fill="FFFFFF"/>
        </w:rPr>
        <w:t xml:space="preserve"> </w:t>
      </w:r>
      <w:r w:rsidRPr="00AD4263">
        <w:rPr>
          <w:b/>
          <w:color w:val="000000"/>
          <w:sz w:val="28"/>
          <w:szCs w:val="28"/>
          <w:shd w:val="clear" w:color="auto" w:fill="FFFFFF"/>
        </w:rPr>
        <w:t>Основания</w:t>
      </w:r>
      <w:proofErr w:type="gramEnd"/>
      <w:r w:rsidRPr="00AD4263">
        <w:rPr>
          <w:b/>
          <w:color w:val="000000"/>
          <w:sz w:val="28"/>
          <w:szCs w:val="28"/>
          <w:shd w:val="clear" w:color="auto" w:fill="FFFFFF"/>
        </w:rPr>
        <w:t xml:space="preserve"> и сроки выплаты социального пособия на погребение</w:t>
      </w:r>
    </w:p>
    <w:p w:rsidR="00A80087" w:rsidRPr="005C6B5B" w:rsidRDefault="00A80087" w:rsidP="00775457">
      <w:pPr>
        <w:pStyle w:val="a5"/>
        <w:spacing w:line="360" w:lineRule="auto"/>
        <w:ind w:left="0" w:firstLine="709"/>
        <w:jc w:val="both"/>
        <w:rPr>
          <w:color w:val="000000"/>
          <w:sz w:val="28"/>
          <w:szCs w:val="28"/>
          <w:shd w:val="clear" w:color="auto" w:fill="FFFFFF"/>
        </w:rPr>
      </w:pPr>
      <w:r w:rsidRPr="005C6B5B">
        <w:rPr>
          <w:color w:val="000000"/>
          <w:sz w:val="28"/>
          <w:szCs w:val="28"/>
          <w:shd w:val="clear" w:color="auto" w:fill="FFFFFF"/>
        </w:rPr>
        <w:t>Выплата социального пособия на погребение производится на основании:</w:t>
      </w:r>
    </w:p>
    <w:p w:rsidR="00A80087" w:rsidRPr="0077758B" w:rsidRDefault="00A80087" w:rsidP="00D74AF9">
      <w:pPr>
        <w:pStyle w:val="a5"/>
        <w:numPr>
          <w:ilvl w:val="0"/>
          <w:numId w:val="32"/>
        </w:numPr>
        <w:tabs>
          <w:tab w:val="left" w:pos="567"/>
          <w:tab w:val="left" w:pos="709"/>
        </w:tabs>
        <w:spacing w:line="360" w:lineRule="auto"/>
        <w:ind w:left="0" w:firstLine="567"/>
        <w:jc w:val="both"/>
        <w:rPr>
          <w:color w:val="000000"/>
          <w:sz w:val="28"/>
          <w:szCs w:val="28"/>
          <w:shd w:val="clear" w:color="auto" w:fill="FFFFFF"/>
        </w:rPr>
      </w:pPr>
      <w:r w:rsidRPr="005C6B5B">
        <w:rPr>
          <w:color w:val="000000"/>
          <w:sz w:val="28"/>
          <w:szCs w:val="28"/>
          <w:shd w:val="clear" w:color="auto" w:fill="FFFFFF"/>
        </w:rPr>
        <w:t>для мертворожденных:</w:t>
      </w:r>
      <w:r w:rsidR="0077758B">
        <w:rPr>
          <w:color w:val="000000"/>
          <w:sz w:val="28"/>
          <w:szCs w:val="28"/>
          <w:shd w:val="clear" w:color="auto" w:fill="FFFFFF"/>
        </w:rPr>
        <w:t xml:space="preserve"> </w:t>
      </w:r>
      <w:r w:rsidR="0077758B" w:rsidRPr="0077758B">
        <w:rPr>
          <w:color w:val="000000"/>
          <w:sz w:val="28"/>
          <w:szCs w:val="28"/>
          <w:shd w:val="clear" w:color="auto" w:fill="FFFFFF"/>
        </w:rPr>
        <w:t xml:space="preserve">справка о смерти, </w:t>
      </w:r>
      <w:r w:rsidRPr="0077758B">
        <w:rPr>
          <w:color w:val="000000"/>
          <w:sz w:val="28"/>
          <w:szCs w:val="28"/>
          <w:shd w:val="clear" w:color="auto" w:fill="FFFFFF"/>
        </w:rPr>
        <w:t>выписка из паспорта матери;</w:t>
      </w:r>
    </w:p>
    <w:p w:rsidR="00A80087" w:rsidRPr="0077758B" w:rsidRDefault="00A80087" w:rsidP="00D74AF9">
      <w:pPr>
        <w:pStyle w:val="a5"/>
        <w:numPr>
          <w:ilvl w:val="0"/>
          <w:numId w:val="32"/>
        </w:numPr>
        <w:tabs>
          <w:tab w:val="left" w:pos="567"/>
          <w:tab w:val="left" w:pos="709"/>
        </w:tabs>
        <w:spacing w:line="360" w:lineRule="auto"/>
        <w:ind w:left="0" w:firstLine="567"/>
        <w:jc w:val="both"/>
        <w:rPr>
          <w:color w:val="000000"/>
          <w:sz w:val="28"/>
          <w:szCs w:val="28"/>
          <w:shd w:val="clear" w:color="auto" w:fill="FFFFFF"/>
        </w:rPr>
      </w:pPr>
      <w:r w:rsidRPr="005C6B5B">
        <w:rPr>
          <w:color w:val="000000"/>
          <w:sz w:val="28"/>
          <w:szCs w:val="28"/>
          <w:shd w:val="clear" w:color="auto" w:fill="FFFFFF"/>
        </w:rPr>
        <w:t>не пенсионер, не работающий:</w:t>
      </w:r>
      <w:r w:rsidR="0077758B">
        <w:rPr>
          <w:color w:val="000000"/>
          <w:sz w:val="28"/>
          <w:szCs w:val="28"/>
          <w:shd w:val="clear" w:color="auto" w:fill="FFFFFF"/>
        </w:rPr>
        <w:t xml:space="preserve"> справка о смерти, </w:t>
      </w:r>
      <w:r w:rsidRPr="0077758B">
        <w:rPr>
          <w:color w:val="000000"/>
          <w:sz w:val="28"/>
          <w:szCs w:val="28"/>
          <w:shd w:val="clear" w:color="auto" w:fill="FFFFFF"/>
        </w:rPr>
        <w:t>сви</w:t>
      </w:r>
      <w:r w:rsidR="0077758B">
        <w:rPr>
          <w:color w:val="000000"/>
          <w:sz w:val="28"/>
          <w:szCs w:val="28"/>
          <w:shd w:val="clear" w:color="auto" w:fill="FFFFFF"/>
        </w:rPr>
        <w:t xml:space="preserve">детельство о смерти и его копия, </w:t>
      </w:r>
      <w:r w:rsidRPr="0077758B">
        <w:rPr>
          <w:color w:val="000000"/>
          <w:sz w:val="28"/>
          <w:szCs w:val="28"/>
          <w:shd w:val="clear" w:color="auto" w:fill="FFFFFF"/>
        </w:rPr>
        <w:t xml:space="preserve">справка с места </w:t>
      </w:r>
      <w:r w:rsidR="0077758B">
        <w:rPr>
          <w:color w:val="000000"/>
          <w:sz w:val="28"/>
          <w:szCs w:val="28"/>
          <w:shd w:val="clear" w:color="auto" w:fill="FFFFFF"/>
        </w:rPr>
        <w:t xml:space="preserve">жительства, выписка из трудовой книжки, </w:t>
      </w:r>
      <w:r w:rsidRPr="0077758B">
        <w:rPr>
          <w:color w:val="000000"/>
          <w:sz w:val="28"/>
          <w:szCs w:val="28"/>
          <w:shd w:val="clear" w:color="auto" w:fill="FFFFFF"/>
        </w:rPr>
        <w:t>выписка из паспорта, обратившегося;</w:t>
      </w:r>
    </w:p>
    <w:p w:rsidR="00A80087" w:rsidRPr="0077758B" w:rsidRDefault="00A80087" w:rsidP="00D74AF9">
      <w:pPr>
        <w:pStyle w:val="a5"/>
        <w:numPr>
          <w:ilvl w:val="0"/>
          <w:numId w:val="32"/>
        </w:numPr>
        <w:tabs>
          <w:tab w:val="left" w:pos="567"/>
          <w:tab w:val="left" w:pos="709"/>
        </w:tabs>
        <w:spacing w:line="360" w:lineRule="auto"/>
        <w:ind w:left="0" w:firstLine="567"/>
        <w:jc w:val="both"/>
        <w:rPr>
          <w:color w:val="000000"/>
          <w:sz w:val="28"/>
          <w:szCs w:val="28"/>
          <w:shd w:val="clear" w:color="auto" w:fill="FFFFFF"/>
        </w:rPr>
      </w:pPr>
      <w:r w:rsidRPr="005C6B5B">
        <w:rPr>
          <w:color w:val="000000"/>
          <w:sz w:val="28"/>
          <w:szCs w:val="28"/>
          <w:shd w:val="clear" w:color="auto" w:fill="FFFFFF"/>
        </w:rPr>
        <w:t>дети до 18 лет (в случае если оба родителя не работают):</w:t>
      </w:r>
      <w:r w:rsidR="0077758B">
        <w:rPr>
          <w:color w:val="000000"/>
          <w:sz w:val="28"/>
          <w:szCs w:val="28"/>
          <w:shd w:val="clear" w:color="auto" w:fill="FFFFFF"/>
        </w:rPr>
        <w:t xml:space="preserve"> справка о смерти, </w:t>
      </w:r>
      <w:r w:rsidRPr="0077758B">
        <w:rPr>
          <w:color w:val="000000"/>
          <w:sz w:val="28"/>
          <w:szCs w:val="28"/>
          <w:shd w:val="clear" w:color="auto" w:fill="FFFFFF"/>
        </w:rPr>
        <w:t>сви</w:t>
      </w:r>
      <w:r w:rsidR="0077758B">
        <w:rPr>
          <w:color w:val="000000"/>
          <w:sz w:val="28"/>
          <w:szCs w:val="28"/>
          <w:shd w:val="clear" w:color="auto" w:fill="FFFFFF"/>
        </w:rPr>
        <w:t xml:space="preserve">детельство о смерти и его копия, справка с места жительства, </w:t>
      </w:r>
      <w:r w:rsidRPr="0077758B">
        <w:rPr>
          <w:color w:val="000000"/>
          <w:sz w:val="28"/>
          <w:szCs w:val="28"/>
          <w:shd w:val="clear" w:color="auto" w:fill="FFFFFF"/>
        </w:rPr>
        <w:t>выписка из трудовой книжки обоих родителей;</w:t>
      </w:r>
    </w:p>
    <w:p w:rsidR="00A80087" w:rsidRPr="0077758B" w:rsidRDefault="00A80087" w:rsidP="00D74AF9">
      <w:pPr>
        <w:pStyle w:val="a5"/>
        <w:numPr>
          <w:ilvl w:val="0"/>
          <w:numId w:val="32"/>
        </w:numPr>
        <w:tabs>
          <w:tab w:val="left" w:pos="567"/>
          <w:tab w:val="left" w:pos="709"/>
        </w:tabs>
        <w:spacing w:line="360" w:lineRule="auto"/>
        <w:ind w:left="0" w:firstLine="567"/>
        <w:jc w:val="both"/>
        <w:rPr>
          <w:color w:val="000000"/>
          <w:sz w:val="28"/>
          <w:szCs w:val="28"/>
          <w:shd w:val="clear" w:color="auto" w:fill="FFFFFF"/>
        </w:rPr>
      </w:pPr>
      <w:r w:rsidRPr="005C6B5B">
        <w:rPr>
          <w:color w:val="000000"/>
          <w:sz w:val="28"/>
          <w:szCs w:val="28"/>
          <w:shd w:val="clear" w:color="auto" w:fill="FFFFFF"/>
        </w:rPr>
        <w:t>лица без определенного места жительства:</w:t>
      </w:r>
      <w:r w:rsidR="0077758B">
        <w:rPr>
          <w:color w:val="000000"/>
          <w:sz w:val="28"/>
          <w:szCs w:val="28"/>
          <w:shd w:val="clear" w:color="auto" w:fill="FFFFFF"/>
        </w:rPr>
        <w:t xml:space="preserve"> справка о смерти, </w:t>
      </w:r>
      <w:r w:rsidRPr="0077758B">
        <w:rPr>
          <w:color w:val="000000"/>
          <w:sz w:val="28"/>
          <w:szCs w:val="28"/>
          <w:shd w:val="clear" w:color="auto" w:fill="FFFFFF"/>
        </w:rPr>
        <w:t>сви</w:t>
      </w:r>
      <w:r w:rsidR="0077758B">
        <w:rPr>
          <w:color w:val="000000"/>
          <w:sz w:val="28"/>
          <w:szCs w:val="28"/>
          <w:shd w:val="clear" w:color="auto" w:fill="FFFFFF"/>
        </w:rPr>
        <w:t xml:space="preserve">детельство о смерти и его копия, </w:t>
      </w:r>
      <w:r w:rsidRPr="0077758B">
        <w:rPr>
          <w:color w:val="000000"/>
          <w:sz w:val="28"/>
          <w:szCs w:val="28"/>
          <w:shd w:val="clear" w:color="auto" w:fill="FFFFFF"/>
        </w:rPr>
        <w:t>справка с кладбища о захоронен</w:t>
      </w:r>
      <w:r w:rsidR="00FF1EBC" w:rsidRPr="0077758B">
        <w:rPr>
          <w:color w:val="000000"/>
          <w:sz w:val="28"/>
          <w:szCs w:val="28"/>
          <w:shd w:val="clear" w:color="auto" w:fill="FFFFFF"/>
        </w:rPr>
        <w:t>ии с указанием номера могилы</w:t>
      </w:r>
      <w:r w:rsidR="00600F93" w:rsidRPr="0077758B">
        <w:rPr>
          <w:color w:val="000000"/>
          <w:sz w:val="28"/>
          <w:szCs w:val="28"/>
          <w:shd w:val="clear" w:color="auto" w:fill="FFFFFF"/>
        </w:rPr>
        <w:t>.</w:t>
      </w:r>
    </w:p>
    <w:p w:rsidR="00DF6A65" w:rsidRPr="00C2632E" w:rsidRDefault="00DF6A65" w:rsidP="00775457">
      <w:pPr>
        <w:spacing w:line="360" w:lineRule="auto"/>
        <w:ind w:firstLine="709"/>
        <w:jc w:val="both"/>
        <w:rPr>
          <w:sz w:val="28"/>
          <w:szCs w:val="28"/>
        </w:rPr>
      </w:pPr>
      <w:r w:rsidRPr="00C2632E">
        <w:rPr>
          <w:sz w:val="28"/>
          <w:szCs w:val="28"/>
        </w:rPr>
        <w:t>Социальное пособие на погребение выплачивается в случае, если погребение умершего лица осуществляется за счет граждан.</w:t>
      </w:r>
    </w:p>
    <w:p w:rsidR="00DF6A65" w:rsidRPr="00C2632E" w:rsidRDefault="00DF6A65" w:rsidP="00775457">
      <w:pPr>
        <w:spacing w:line="360" w:lineRule="auto"/>
        <w:ind w:firstLine="709"/>
        <w:jc w:val="both"/>
        <w:rPr>
          <w:sz w:val="28"/>
          <w:szCs w:val="28"/>
        </w:rPr>
      </w:pPr>
      <w:r w:rsidRPr="00C2632E">
        <w:rPr>
          <w:sz w:val="28"/>
          <w:szCs w:val="28"/>
        </w:rPr>
        <w:t>Выплачивается социальное пособие на погребение, если за ним последовало обращение не позднее шести месяцев со дня смерти. Определяется размер социального пособия на погребение в соответствии с пунктом 1 настоящей статьи. Выплата социального пособия на погребение соответственно производится за счет средств Пенсионного фонда Российской Федерации, Фонда социального страхования Российской Федерации, бюджетов субъектов Российской Федерации.</w:t>
      </w:r>
    </w:p>
    <w:p w:rsidR="00DF6A65" w:rsidRPr="00C2632E" w:rsidRDefault="00DF6A65" w:rsidP="00925D21">
      <w:pPr>
        <w:spacing w:line="360" w:lineRule="auto"/>
        <w:ind w:firstLine="709"/>
        <w:jc w:val="both"/>
        <w:rPr>
          <w:sz w:val="28"/>
          <w:szCs w:val="28"/>
        </w:rPr>
      </w:pPr>
      <w:r w:rsidRPr="00C2632E">
        <w:rPr>
          <w:sz w:val="28"/>
          <w:szCs w:val="28"/>
        </w:rPr>
        <w:t>Расходы из федерального бюджета возмещаются Пенсионному фонду Российской Федерации, связанные с выплатой социального пособия на погребение не</w:t>
      </w:r>
      <w:r w:rsidR="002D58CA">
        <w:rPr>
          <w:sz w:val="28"/>
          <w:szCs w:val="28"/>
        </w:rPr>
        <w:t xml:space="preserve"> </w:t>
      </w:r>
      <w:r w:rsidRPr="00C2632E">
        <w:rPr>
          <w:sz w:val="28"/>
          <w:szCs w:val="28"/>
        </w:rPr>
        <w:t xml:space="preserve">работавших умерших пенсионеров, оформивших досрочно пенсию по предложению органов службы занятости (в случае, если смерть пенсионера наступила в период получения досрочной пенсии </w:t>
      </w:r>
      <w:r w:rsidR="002D58CA" w:rsidRPr="00C2632E">
        <w:rPr>
          <w:sz w:val="28"/>
          <w:szCs w:val="28"/>
        </w:rPr>
        <w:t>до возраста,</w:t>
      </w:r>
      <w:r w:rsidRPr="00C2632E">
        <w:rPr>
          <w:sz w:val="28"/>
          <w:szCs w:val="28"/>
        </w:rPr>
        <w:t xml:space="preserve"> достигшего им, дающего право на получение соответствующей пенсии). </w:t>
      </w:r>
      <w:r w:rsidRPr="00C2632E">
        <w:rPr>
          <w:sz w:val="28"/>
          <w:szCs w:val="28"/>
        </w:rPr>
        <w:lastRenderedPageBreak/>
        <w:t>Выплачивается социальное пособие на погребение в размере установленной стоимости гарантированного перечня услуг по погребению, которая не может превышать десятикратного минимального размера оплаты труда.</w:t>
      </w:r>
    </w:p>
    <w:p w:rsidR="00DF6A65" w:rsidRPr="00C2632E" w:rsidRDefault="00DF6A65" w:rsidP="00925D21">
      <w:pPr>
        <w:spacing w:line="360" w:lineRule="auto"/>
        <w:ind w:firstLine="709"/>
        <w:jc w:val="both"/>
        <w:rPr>
          <w:sz w:val="28"/>
          <w:szCs w:val="28"/>
        </w:rPr>
      </w:pPr>
      <w:r w:rsidRPr="00C2632E">
        <w:rPr>
          <w:sz w:val="28"/>
          <w:szCs w:val="28"/>
        </w:rPr>
        <w:t xml:space="preserve">Определяется размер пособия исходя из </w:t>
      </w:r>
      <w:r w:rsidR="00600F93">
        <w:rPr>
          <w:sz w:val="28"/>
          <w:szCs w:val="28"/>
        </w:rPr>
        <w:t>МРОТ</w:t>
      </w:r>
      <w:r w:rsidRPr="00C2632E">
        <w:rPr>
          <w:sz w:val="28"/>
          <w:szCs w:val="28"/>
        </w:rPr>
        <w:t xml:space="preserve"> на день обращения. Устанавливается стоимость гарантированного перечня услуг по погребению из фактических затрат, но при этом превышать сумма возмещения не может десятикратного минимального размера оплаты труда.</w:t>
      </w:r>
    </w:p>
    <w:p w:rsidR="00DF6A65" w:rsidRPr="00C2632E" w:rsidRDefault="00DF6A65" w:rsidP="00925D21">
      <w:pPr>
        <w:spacing w:line="360" w:lineRule="auto"/>
        <w:ind w:firstLine="709"/>
        <w:jc w:val="both"/>
        <w:rPr>
          <w:sz w:val="28"/>
          <w:szCs w:val="28"/>
        </w:rPr>
      </w:pPr>
      <w:r w:rsidRPr="00C2632E">
        <w:rPr>
          <w:sz w:val="28"/>
          <w:szCs w:val="28"/>
        </w:rPr>
        <w:t>Гражданам, получившим гарантированный перечень услуг по погребению, не выплачивается социальное пособие.</w:t>
      </w:r>
    </w:p>
    <w:p w:rsidR="00DF6A65" w:rsidRPr="00C2632E" w:rsidRDefault="00BB3CCA" w:rsidP="00C61E32">
      <w:pPr>
        <w:spacing w:line="360" w:lineRule="auto"/>
        <w:ind w:firstLine="709"/>
        <w:jc w:val="both"/>
        <w:rPr>
          <w:sz w:val="28"/>
          <w:szCs w:val="28"/>
        </w:rPr>
      </w:pPr>
      <w:r w:rsidRPr="00BB3CCA">
        <w:rPr>
          <w:color w:val="000000" w:themeColor="text1"/>
          <w:sz w:val="28"/>
          <w:szCs w:val="28"/>
        </w:rPr>
        <w:t>Д</w:t>
      </w:r>
      <w:r w:rsidR="00DF6A65" w:rsidRPr="00BB3CCA">
        <w:rPr>
          <w:color w:val="000000" w:themeColor="text1"/>
          <w:sz w:val="28"/>
          <w:szCs w:val="28"/>
        </w:rPr>
        <w:t xml:space="preserve">олжно с </w:t>
      </w:r>
      <w:r w:rsidR="00DF6A65" w:rsidRPr="00C2632E">
        <w:rPr>
          <w:sz w:val="28"/>
          <w:szCs w:val="28"/>
        </w:rPr>
        <w:t>заявлением обратиться в управление социальной защиты населения по месту получения умершим пенсии, чтобы оформить пособие на погребение пенсионера неработающего, лицо, взявшее на себя организацию похорон. В заявлении должны быть указаны паспортные данные умершего, а также то, что умерший не работал. Кроме этого, представить необходимо справку о смерти (выдается органами ЗАГС) и подтверждающие, документы, что умерший на день смерти не работал. Таким документом может быть справка организации или трудовая книжка. В случае отсутствия документов, подтверждающих, что умерший не работал, принимается подробное письменное объяснение заявителя.</w:t>
      </w:r>
    </w:p>
    <w:p w:rsidR="00DF6A65" w:rsidRPr="00C2632E" w:rsidRDefault="00DF6A65" w:rsidP="001A16C0">
      <w:pPr>
        <w:spacing w:line="360" w:lineRule="auto"/>
        <w:ind w:firstLine="709"/>
        <w:jc w:val="both"/>
        <w:rPr>
          <w:sz w:val="28"/>
          <w:szCs w:val="28"/>
        </w:rPr>
      </w:pPr>
      <w:r w:rsidRPr="00C2632E">
        <w:rPr>
          <w:sz w:val="28"/>
          <w:szCs w:val="28"/>
        </w:rPr>
        <w:t>Если умерший не был пенсионером и не работал, заявление о выплате пособия на погребение подается в управление социальной защиты населения по месту жительства умершего. К заявлению прилагаются:</w:t>
      </w:r>
    </w:p>
    <w:p w:rsidR="00DF6A65" w:rsidRPr="008F10A3" w:rsidRDefault="00DF6A65" w:rsidP="001A16C0">
      <w:pPr>
        <w:pStyle w:val="a5"/>
        <w:numPr>
          <w:ilvl w:val="1"/>
          <w:numId w:val="17"/>
        </w:numPr>
        <w:spacing w:line="360" w:lineRule="auto"/>
        <w:ind w:left="0" w:firstLine="426"/>
        <w:jc w:val="both"/>
        <w:rPr>
          <w:sz w:val="28"/>
          <w:szCs w:val="28"/>
        </w:rPr>
      </w:pPr>
      <w:r w:rsidRPr="008F10A3">
        <w:rPr>
          <w:sz w:val="28"/>
          <w:szCs w:val="28"/>
        </w:rPr>
        <w:t>справка о смерти, выданная органами ЗАГС;</w:t>
      </w:r>
    </w:p>
    <w:p w:rsidR="00DF6A65" w:rsidRPr="008F10A3" w:rsidRDefault="00DF6A65" w:rsidP="001A16C0">
      <w:pPr>
        <w:pStyle w:val="a5"/>
        <w:numPr>
          <w:ilvl w:val="1"/>
          <w:numId w:val="17"/>
        </w:numPr>
        <w:spacing w:line="360" w:lineRule="auto"/>
        <w:ind w:left="0" w:firstLine="426"/>
        <w:jc w:val="both"/>
        <w:rPr>
          <w:sz w:val="28"/>
          <w:szCs w:val="28"/>
        </w:rPr>
      </w:pPr>
      <w:r w:rsidRPr="008F10A3">
        <w:rPr>
          <w:sz w:val="28"/>
          <w:szCs w:val="28"/>
        </w:rPr>
        <w:t>справка жилищных органов, подтверждающая, что умерший проживал по данному адресу;</w:t>
      </w:r>
    </w:p>
    <w:p w:rsidR="00DF6A65" w:rsidRPr="008F10A3" w:rsidRDefault="00DF6A65" w:rsidP="001A16C0">
      <w:pPr>
        <w:pStyle w:val="a5"/>
        <w:numPr>
          <w:ilvl w:val="1"/>
          <w:numId w:val="17"/>
        </w:numPr>
        <w:spacing w:line="360" w:lineRule="auto"/>
        <w:ind w:left="0" w:firstLine="426"/>
        <w:jc w:val="both"/>
        <w:rPr>
          <w:sz w:val="28"/>
          <w:szCs w:val="28"/>
        </w:rPr>
      </w:pPr>
      <w:r w:rsidRPr="008F10A3">
        <w:rPr>
          <w:sz w:val="28"/>
          <w:szCs w:val="28"/>
        </w:rPr>
        <w:t>документ, подтверждающий, что умерший не работал (трудовая книжка или справка организации).</w:t>
      </w:r>
    </w:p>
    <w:p w:rsidR="002F664B" w:rsidRDefault="00DF6A65" w:rsidP="001A16C0">
      <w:pPr>
        <w:spacing w:line="360" w:lineRule="auto"/>
        <w:ind w:firstLine="709"/>
        <w:jc w:val="both"/>
        <w:rPr>
          <w:sz w:val="28"/>
          <w:szCs w:val="28"/>
        </w:rPr>
      </w:pPr>
      <w:r w:rsidRPr="00C2632E">
        <w:rPr>
          <w:sz w:val="28"/>
          <w:szCs w:val="28"/>
        </w:rPr>
        <w:t xml:space="preserve">Если справка о смерти утеряна, то выплата пособия на погребение может быть произведена и на основании повторной справки о смерти (дубликата) Пособие на погребение граждан без определенного места жительства </w:t>
      </w:r>
      <w:r w:rsidRPr="00C2632E">
        <w:rPr>
          <w:sz w:val="28"/>
          <w:szCs w:val="28"/>
        </w:rPr>
        <w:lastRenderedPageBreak/>
        <w:t>выплачивается управлением социальной защиты населения по месту жительства лиц, взявших на себя организацию их похорон.</w:t>
      </w:r>
    </w:p>
    <w:p w:rsidR="00267791" w:rsidRPr="00B66082" w:rsidRDefault="00C61E32" w:rsidP="00C61E32">
      <w:pPr>
        <w:spacing w:before="240" w:after="240" w:line="360" w:lineRule="auto"/>
        <w:ind w:firstLine="709"/>
        <w:rPr>
          <w:b/>
          <w:sz w:val="28"/>
          <w:szCs w:val="28"/>
        </w:rPr>
      </w:pPr>
      <w:r>
        <w:rPr>
          <w:b/>
          <w:color w:val="000000"/>
          <w:sz w:val="28"/>
          <w:szCs w:val="28"/>
          <w:shd w:val="clear" w:color="auto" w:fill="FFFFFF"/>
        </w:rPr>
        <w:t>2.2</w:t>
      </w:r>
      <w:r w:rsidR="00267791" w:rsidRPr="00B66082">
        <w:rPr>
          <w:b/>
          <w:color w:val="000000"/>
          <w:sz w:val="28"/>
          <w:szCs w:val="28"/>
          <w:shd w:val="clear" w:color="auto" w:fill="FFFFFF"/>
        </w:rPr>
        <w:t xml:space="preserve"> Порядок выплаты социального пособия на погребение</w:t>
      </w:r>
    </w:p>
    <w:p w:rsidR="00267791" w:rsidRPr="00267791" w:rsidRDefault="00267791" w:rsidP="00C61E32">
      <w:pPr>
        <w:spacing w:line="360" w:lineRule="auto"/>
        <w:ind w:firstLine="709"/>
        <w:jc w:val="both"/>
        <w:rPr>
          <w:color w:val="000000"/>
          <w:sz w:val="28"/>
          <w:szCs w:val="28"/>
          <w:shd w:val="clear" w:color="auto" w:fill="FFFFFF"/>
        </w:rPr>
      </w:pPr>
      <w:r w:rsidRPr="00267791">
        <w:rPr>
          <w:color w:val="000000"/>
          <w:sz w:val="28"/>
          <w:szCs w:val="28"/>
          <w:shd w:val="clear" w:color="auto" w:fill="FFFFFF"/>
        </w:rPr>
        <w:t>Пособие на погребение выплачивается в отделении почтовой связи на основании поручения Управления ПФР, которое выдается в день обращения и действительно в течение 30 дней. По желанию гражданина, при предоставлении банковских реквизитов, пособие на погребение выплачивается на его счет, открытый в кредитном учреждении.</w:t>
      </w:r>
    </w:p>
    <w:p w:rsidR="00267791" w:rsidRPr="00267791" w:rsidRDefault="00267791" w:rsidP="00C61E32">
      <w:pPr>
        <w:spacing w:line="360" w:lineRule="auto"/>
        <w:ind w:firstLine="709"/>
        <w:jc w:val="both"/>
        <w:rPr>
          <w:color w:val="000000"/>
          <w:sz w:val="28"/>
          <w:szCs w:val="28"/>
          <w:shd w:val="clear" w:color="auto" w:fill="FFFFFF"/>
        </w:rPr>
      </w:pPr>
      <w:r w:rsidRPr="00267791">
        <w:rPr>
          <w:color w:val="000000"/>
          <w:sz w:val="28"/>
          <w:szCs w:val="28"/>
          <w:shd w:val="clear" w:color="auto" w:fill="FFFFFF"/>
        </w:rPr>
        <w:t>Лицам, взявшим на себя затраты по захоронению, государством гарантирована выплата социального пособия по погребению.</w:t>
      </w:r>
    </w:p>
    <w:p w:rsidR="00267791" w:rsidRPr="00267791" w:rsidRDefault="00267791" w:rsidP="00C61E32">
      <w:pPr>
        <w:spacing w:line="360" w:lineRule="auto"/>
        <w:ind w:firstLine="709"/>
        <w:jc w:val="both"/>
        <w:rPr>
          <w:color w:val="000000"/>
          <w:sz w:val="28"/>
          <w:szCs w:val="28"/>
          <w:shd w:val="clear" w:color="auto" w:fill="FFFFFF"/>
        </w:rPr>
      </w:pPr>
      <w:r w:rsidRPr="00267791">
        <w:rPr>
          <w:color w:val="000000"/>
          <w:sz w:val="28"/>
          <w:szCs w:val="28"/>
          <w:shd w:val="clear" w:color="auto" w:fill="FFFFFF"/>
        </w:rPr>
        <w:t>С 1 февраля 2019 года размер социального пособия на погребение в Санкт-Петербурге и Ленинградской области увеличился и теперь составляет 5 946 рублей 47 копеек.</w:t>
      </w:r>
    </w:p>
    <w:p w:rsidR="00267791" w:rsidRPr="00267791" w:rsidRDefault="000E1883" w:rsidP="00C61E32">
      <w:pPr>
        <w:spacing w:line="360" w:lineRule="auto"/>
        <w:ind w:firstLine="709"/>
        <w:jc w:val="both"/>
        <w:rPr>
          <w:color w:val="000000"/>
          <w:sz w:val="28"/>
          <w:szCs w:val="28"/>
          <w:shd w:val="clear" w:color="auto" w:fill="FFFFFF"/>
        </w:rPr>
      </w:pPr>
      <w:r w:rsidRPr="000E1883">
        <w:rPr>
          <w:color w:val="000000"/>
          <w:sz w:val="28"/>
          <w:szCs w:val="28"/>
          <w:shd w:val="clear" w:color="auto" w:fill="FFFFFF"/>
        </w:rPr>
        <w:t xml:space="preserve">Пособие на погребение в Барнауле, </w:t>
      </w:r>
      <w:r>
        <w:rPr>
          <w:color w:val="000000"/>
          <w:sz w:val="28"/>
          <w:szCs w:val="28"/>
          <w:shd w:val="clear" w:color="auto" w:fill="FFFFFF"/>
        </w:rPr>
        <w:t xml:space="preserve">размер пособия </w:t>
      </w:r>
      <w:r w:rsidR="00267791" w:rsidRPr="00267791">
        <w:rPr>
          <w:color w:val="000000"/>
          <w:sz w:val="28"/>
          <w:szCs w:val="28"/>
          <w:shd w:val="clear" w:color="auto" w:fill="FFFFFF"/>
        </w:rPr>
        <w:t>в 2022 году составляет 6 964,68 руб. рублей - размер ежегодно индексируется. Обратиться за пособием необходимо не позднее 6 месяцев со дня смерти.</w:t>
      </w:r>
    </w:p>
    <w:p w:rsidR="00267791" w:rsidRPr="00267791" w:rsidRDefault="00267791" w:rsidP="00C61E32">
      <w:pPr>
        <w:spacing w:line="360" w:lineRule="auto"/>
        <w:ind w:firstLine="709"/>
        <w:jc w:val="both"/>
        <w:rPr>
          <w:color w:val="000000"/>
          <w:sz w:val="28"/>
          <w:szCs w:val="28"/>
          <w:shd w:val="clear" w:color="auto" w:fill="FFFFFF"/>
        </w:rPr>
      </w:pPr>
      <w:r w:rsidRPr="00267791">
        <w:rPr>
          <w:color w:val="000000"/>
          <w:sz w:val="28"/>
          <w:szCs w:val="28"/>
          <w:shd w:val="clear" w:color="auto" w:fill="FFFFFF"/>
        </w:rPr>
        <w:t>Помимо пособия на погребение, родственники умершего могут получить в Пенсионном фонде пенсию за текущий месяц, которую пенсионер не получил при жизни. Право на недополученную пенсию имеют супруги, дети, братья, сестры, родители, внуки, дедушка или бабушка, если они совместно проживали с умершим.</w:t>
      </w:r>
    </w:p>
    <w:p w:rsidR="00267791" w:rsidRPr="000E1883" w:rsidRDefault="00A34EBC" w:rsidP="00C61E32">
      <w:pPr>
        <w:spacing w:line="360" w:lineRule="auto"/>
        <w:ind w:firstLine="709"/>
        <w:jc w:val="both"/>
        <w:rPr>
          <w:color w:val="000000"/>
          <w:sz w:val="28"/>
          <w:szCs w:val="28"/>
          <w:shd w:val="clear" w:color="auto" w:fill="FFFFFF"/>
        </w:rPr>
      </w:pPr>
      <w:r>
        <w:rPr>
          <w:color w:val="000000"/>
          <w:sz w:val="28"/>
          <w:szCs w:val="28"/>
          <w:shd w:val="clear" w:color="auto" w:fill="FFFFFF"/>
        </w:rPr>
        <w:t>О</w:t>
      </w:r>
      <w:r w:rsidR="00267791" w:rsidRPr="00267791">
        <w:rPr>
          <w:color w:val="000000"/>
          <w:sz w:val="28"/>
          <w:szCs w:val="28"/>
          <w:shd w:val="clear" w:color="auto" w:fill="FFFFFF"/>
        </w:rPr>
        <w:t>бращаться за пособием на погребение</w:t>
      </w:r>
      <w:r w:rsidR="000E1883">
        <w:rPr>
          <w:color w:val="000000"/>
          <w:sz w:val="28"/>
          <w:szCs w:val="28"/>
          <w:shd w:val="clear" w:color="auto" w:fill="FFFFFF"/>
        </w:rPr>
        <w:t>:</w:t>
      </w:r>
    </w:p>
    <w:p w:rsidR="00267791" w:rsidRPr="00A34EBC" w:rsidRDefault="00267791" w:rsidP="00687FDD">
      <w:pPr>
        <w:pStyle w:val="a5"/>
        <w:numPr>
          <w:ilvl w:val="0"/>
          <w:numId w:val="22"/>
        </w:numPr>
        <w:spacing w:line="360" w:lineRule="auto"/>
        <w:ind w:left="0" w:firstLine="284"/>
        <w:jc w:val="both"/>
        <w:rPr>
          <w:color w:val="000000"/>
          <w:sz w:val="28"/>
          <w:szCs w:val="28"/>
          <w:shd w:val="clear" w:color="auto" w:fill="FFFFFF"/>
        </w:rPr>
      </w:pPr>
      <w:r w:rsidRPr="00A34EBC">
        <w:rPr>
          <w:color w:val="000000"/>
          <w:sz w:val="28"/>
          <w:szCs w:val="28"/>
          <w:shd w:val="clear" w:color="auto" w:fill="FFFFFF"/>
        </w:rPr>
        <w:t>к работодателю, если умерший гражданин на день смерти являлся работающим (в том числе пенсионером)</w:t>
      </w:r>
      <w:r w:rsidR="00800A5E">
        <w:rPr>
          <w:color w:val="000000"/>
          <w:sz w:val="28"/>
          <w:szCs w:val="28"/>
          <w:shd w:val="clear" w:color="auto" w:fill="FFFFFF"/>
        </w:rPr>
        <w:t>;</w:t>
      </w:r>
    </w:p>
    <w:p w:rsidR="00267791" w:rsidRPr="00A34EBC" w:rsidRDefault="00267791" w:rsidP="00687FDD">
      <w:pPr>
        <w:pStyle w:val="a5"/>
        <w:numPr>
          <w:ilvl w:val="0"/>
          <w:numId w:val="22"/>
        </w:numPr>
        <w:spacing w:line="360" w:lineRule="auto"/>
        <w:ind w:left="0" w:firstLine="284"/>
        <w:jc w:val="both"/>
        <w:rPr>
          <w:color w:val="000000"/>
          <w:sz w:val="28"/>
          <w:szCs w:val="28"/>
          <w:shd w:val="clear" w:color="auto" w:fill="FFFFFF"/>
        </w:rPr>
      </w:pPr>
      <w:r w:rsidRPr="00A34EBC">
        <w:rPr>
          <w:color w:val="000000"/>
          <w:sz w:val="28"/>
          <w:szCs w:val="28"/>
          <w:shd w:val="clear" w:color="auto" w:fill="FFFFFF"/>
        </w:rPr>
        <w:t>в ПФР, если умерший на день смерти являлся пенсионером и не работал</w:t>
      </w:r>
      <w:r w:rsidR="00800A5E">
        <w:rPr>
          <w:color w:val="000000"/>
          <w:sz w:val="28"/>
          <w:szCs w:val="28"/>
          <w:shd w:val="clear" w:color="auto" w:fill="FFFFFF"/>
        </w:rPr>
        <w:t>;</w:t>
      </w:r>
    </w:p>
    <w:p w:rsidR="00267791" w:rsidRPr="00A34EBC" w:rsidRDefault="00267791" w:rsidP="00687FDD">
      <w:pPr>
        <w:pStyle w:val="a5"/>
        <w:numPr>
          <w:ilvl w:val="0"/>
          <w:numId w:val="22"/>
        </w:numPr>
        <w:spacing w:line="360" w:lineRule="auto"/>
        <w:ind w:left="0" w:firstLine="284"/>
        <w:jc w:val="both"/>
        <w:rPr>
          <w:color w:val="000000"/>
          <w:sz w:val="28"/>
          <w:szCs w:val="28"/>
          <w:shd w:val="clear" w:color="auto" w:fill="FFFFFF"/>
        </w:rPr>
      </w:pPr>
      <w:r w:rsidRPr="00A34EBC">
        <w:rPr>
          <w:color w:val="000000"/>
          <w:sz w:val="28"/>
          <w:szCs w:val="28"/>
          <w:shd w:val="clear" w:color="auto" w:fill="FFFFFF"/>
        </w:rPr>
        <w:t>в органы соцзащиты, если умерший на день смерти не работал и не являлся пенсионером, а также в случае рождения мертвого ребенка по истечении 154 дней беременности</w:t>
      </w:r>
      <w:r w:rsidR="00800A5E">
        <w:rPr>
          <w:color w:val="000000"/>
          <w:sz w:val="28"/>
          <w:szCs w:val="28"/>
          <w:shd w:val="clear" w:color="auto" w:fill="FFFFFF"/>
        </w:rPr>
        <w:t>;</w:t>
      </w:r>
    </w:p>
    <w:p w:rsidR="00267791" w:rsidRPr="00A34EBC" w:rsidRDefault="00267791" w:rsidP="00687FDD">
      <w:pPr>
        <w:pStyle w:val="a5"/>
        <w:numPr>
          <w:ilvl w:val="0"/>
          <w:numId w:val="22"/>
        </w:numPr>
        <w:spacing w:line="360" w:lineRule="auto"/>
        <w:ind w:left="0" w:firstLine="284"/>
        <w:jc w:val="both"/>
        <w:rPr>
          <w:color w:val="000000"/>
          <w:sz w:val="28"/>
          <w:szCs w:val="28"/>
          <w:shd w:val="clear" w:color="auto" w:fill="FFFFFF"/>
        </w:rPr>
      </w:pPr>
      <w:r w:rsidRPr="00A34EBC">
        <w:rPr>
          <w:color w:val="000000"/>
          <w:sz w:val="28"/>
          <w:szCs w:val="28"/>
          <w:shd w:val="clear" w:color="auto" w:fill="FFFFFF"/>
        </w:rPr>
        <w:lastRenderedPageBreak/>
        <w:t>в ФСС, если умерший гражданин на день смерти был зарегистрирован страхователем</w:t>
      </w:r>
      <w:r w:rsidR="00800A5E">
        <w:rPr>
          <w:color w:val="000000"/>
          <w:sz w:val="28"/>
          <w:szCs w:val="28"/>
          <w:shd w:val="clear" w:color="auto" w:fill="FFFFFF"/>
        </w:rPr>
        <w:t>;</w:t>
      </w:r>
    </w:p>
    <w:p w:rsidR="00267791" w:rsidRPr="00A34EBC" w:rsidRDefault="00267791" w:rsidP="00687FDD">
      <w:pPr>
        <w:pStyle w:val="a5"/>
        <w:numPr>
          <w:ilvl w:val="0"/>
          <w:numId w:val="22"/>
        </w:numPr>
        <w:spacing w:line="360" w:lineRule="auto"/>
        <w:ind w:left="0" w:firstLine="284"/>
        <w:jc w:val="both"/>
        <w:rPr>
          <w:color w:val="000000"/>
          <w:sz w:val="28"/>
          <w:szCs w:val="28"/>
          <w:shd w:val="clear" w:color="auto" w:fill="FFFFFF"/>
        </w:rPr>
      </w:pPr>
      <w:r w:rsidRPr="00A34EBC">
        <w:rPr>
          <w:color w:val="000000"/>
          <w:sz w:val="28"/>
          <w:szCs w:val="28"/>
          <w:shd w:val="clear" w:color="auto" w:fill="FFFFFF"/>
        </w:rPr>
        <w:t>в военкомат, если умерший являлся военнослужащим, был призван на военные сборы и т. п. В данном случае размер пособия отличается, т. к. выплаты идут за счет средств Министерства обороны РФ.</w:t>
      </w:r>
    </w:p>
    <w:p w:rsidR="000E1883" w:rsidRPr="000E1883" w:rsidRDefault="000E1883" w:rsidP="00C61E32">
      <w:pPr>
        <w:spacing w:line="360" w:lineRule="auto"/>
        <w:ind w:firstLine="709"/>
        <w:jc w:val="both"/>
        <w:rPr>
          <w:color w:val="000000"/>
          <w:sz w:val="28"/>
          <w:szCs w:val="28"/>
          <w:shd w:val="clear" w:color="auto" w:fill="FFFFFF"/>
        </w:rPr>
      </w:pPr>
      <w:r w:rsidRPr="000E1883">
        <w:rPr>
          <w:color w:val="000000"/>
          <w:sz w:val="28"/>
          <w:szCs w:val="28"/>
          <w:shd w:val="clear" w:color="auto" w:fill="FFFFFF"/>
        </w:rPr>
        <w:t>Срок предоставления</w:t>
      </w:r>
      <w:r w:rsidR="005712C3">
        <w:rPr>
          <w:color w:val="000000"/>
          <w:sz w:val="28"/>
          <w:szCs w:val="28"/>
          <w:shd w:val="clear" w:color="auto" w:fill="FFFFFF"/>
        </w:rPr>
        <w:t>.</w:t>
      </w:r>
    </w:p>
    <w:p w:rsidR="000E1883" w:rsidRPr="000E1883" w:rsidRDefault="000E1883" w:rsidP="00C61E32">
      <w:pPr>
        <w:spacing w:line="360" w:lineRule="auto"/>
        <w:ind w:firstLine="709"/>
        <w:jc w:val="both"/>
        <w:rPr>
          <w:color w:val="000000"/>
          <w:sz w:val="28"/>
          <w:szCs w:val="28"/>
          <w:shd w:val="clear" w:color="auto" w:fill="FFFFFF"/>
        </w:rPr>
      </w:pPr>
      <w:r w:rsidRPr="000E1883">
        <w:rPr>
          <w:color w:val="000000"/>
          <w:sz w:val="28"/>
          <w:szCs w:val="28"/>
          <w:shd w:val="clear" w:color="auto" w:fill="FFFFFF"/>
        </w:rPr>
        <w:t>Срок ожидания в очереди при подаче заявления о предоставлении государственной услуги и документов, необходимых для предоставления государственной услуги, а также при получении результата предоставления государственной услуги на личном приеме не должен превышать 15 минут.</w:t>
      </w:r>
    </w:p>
    <w:p w:rsidR="000E1883" w:rsidRPr="000E1883" w:rsidRDefault="000E1883" w:rsidP="00C61E32">
      <w:pPr>
        <w:spacing w:line="360" w:lineRule="auto"/>
        <w:ind w:firstLine="709"/>
        <w:jc w:val="both"/>
        <w:rPr>
          <w:color w:val="000000"/>
          <w:sz w:val="28"/>
          <w:szCs w:val="28"/>
          <w:shd w:val="clear" w:color="auto" w:fill="FFFFFF"/>
        </w:rPr>
      </w:pPr>
      <w:r w:rsidRPr="000E1883">
        <w:rPr>
          <w:color w:val="000000"/>
          <w:sz w:val="28"/>
          <w:szCs w:val="28"/>
          <w:shd w:val="clear" w:color="auto" w:fill="FFFFFF"/>
        </w:rPr>
        <w:t>Решение о назначении либо об отказе в назначении пособия на погребение принимается руководителем Управления в день поступления заявления о назначении пособия на погребение и документов.</w:t>
      </w:r>
    </w:p>
    <w:p w:rsidR="000E1883" w:rsidRPr="000E1883" w:rsidRDefault="000E1883" w:rsidP="00C61E32">
      <w:pPr>
        <w:spacing w:line="360" w:lineRule="auto"/>
        <w:ind w:firstLine="709"/>
        <w:jc w:val="both"/>
        <w:rPr>
          <w:color w:val="000000"/>
          <w:sz w:val="28"/>
          <w:szCs w:val="28"/>
          <w:shd w:val="clear" w:color="auto" w:fill="FFFFFF"/>
        </w:rPr>
      </w:pPr>
      <w:r w:rsidRPr="000E1883">
        <w:rPr>
          <w:color w:val="000000"/>
          <w:sz w:val="28"/>
          <w:szCs w:val="28"/>
          <w:shd w:val="clear" w:color="auto" w:fill="FFFFFF"/>
        </w:rPr>
        <w:t>При необходимости запроса в ФКУ – Тюменское региональное отделение Фонда социального страхован</w:t>
      </w:r>
      <w:r w:rsidR="00F32DEE">
        <w:rPr>
          <w:color w:val="000000"/>
          <w:sz w:val="28"/>
          <w:szCs w:val="28"/>
          <w:shd w:val="clear" w:color="auto" w:fill="FFFFFF"/>
        </w:rPr>
        <w:t>ия Российской Федерации (далее -</w:t>
      </w:r>
      <w:r w:rsidRPr="000E1883">
        <w:rPr>
          <w:color w:val="000000"/>
          <w:sz w:val="28"/>
          <w:szCs w:val="28"/>
          <w:shd w:val="clear" w:color="auto" w:fill="FFFFFF"/>
        </w:rPr>
        <w:t xml:space="preserve"> Фонд), ГУ – Отделение Пенсионного фонда </w:t>
      </w:r>
      <w:r w:rsidR="00F32DEE">
        <w:rPr>
          <w:color w:val="000000"/>
          <w:sz w:val="28"/>
          <w:szCs w:val="28"/>
          <w:shd w:val="clear" w:color="auto" w:fill="FFFFFF"/>
        </w:rPr>
        <w:t>РФ по Тюменской области (далее -</w:t>
      </w:r>
      <w:r w:rsidRPr="000E1883">
        <w:rPr>
          <w:color w:val="000000"/>
          <w:sz w:val="28"/>
          <w:szCs w:val="28"/>
          <w:shd w:val="clear" w:color="auto" w:fill="FFFFFF"/>
        </w:rPr>
        <w:t xml:space="preserve"> Пенсионный фонд) для подтверждения информации, указанной в заявлении, решение принимается в день поступления подтверждающей информации от соответствующих органов.</w:t>
      </w:r>
    </w:p>
    <w:p w:rsidR="000E1883" w:rsidRPr="000E1883" w:rsidRDefault="000E1883" w:rsidP="00C61E32">
      <w:pPr>
        <w:spacing w:line="360" w:lineRule="auto"/>
        <w:ind w:firstLine="709"/>
        <w:jc w:val="both"/>
        <w:rPr>
          <w:color w:val="000000"/>
          <w:sz w:val="28"/>
          <w:szCs w:val="28"/>
          <w:shd w:val="clear" w:color="auto" w:fill="FFFFFF"/>
        </w:rPr>
      </w:pPr>
      <w:r w:rsidRPr="000E1883">
        <w:rPr>
          <w:color w:val="000000"/>
          <w:sz w:val="28"/>
          <w:szCs w:val="28"/>
          <w:shd w:val="clear" w:color="auto" w:fill="FFFFFF"/>
        </w:rPr>
        <w:t>О принятом решении заявитель уведомляется в устной форме в день подачи заявления со всеми необходимыми документами (поступления подтверждающей информации из Фонда, Пенсионного фонда) и принятия решения о назначении пособия на погребение.</w:t>
      </w:r>
    </w:p>
    <w:p w:rsidR="000E1883" w:rsidRPr="000E1883" w:rsidRDefault="000E1883" w:rsidP="00C61E32">
      <w:pPr>
        <w:spacing w:line="360" w:lineRule="auto"/>
        <w:ind w:firstLine="709"/>
        <w:jc w:val="both"/>
        <w:rPr>
          <w:color w:val="000000"/>
          <w:sz w:val="28"/>
          <w:szCs w:val="28"/>
          <w:shd w:val="clear" w:color="auto" w:fill="FFFFFF"/>
        </w:rPr>
      </w:pPr>
      <w:r w:rsidRPr="000E1883">
        <w:rPr>
          <w:color w:val="000000"/>
          <w:sz w:val="28"/>
          <w:szCs w:val="28"/>
          <w:shd w:val="clear" w:color="auto" w:fill="FFFFFF"/>
        </w:rPr>
        <w:t>В случае отказа в назначении пособия на погребение заявителю сообщается причина отказа и возвращаются представленные документы. По желанию заявителя уведомление об отказе в назначении пособия на погребение в течение 3 рабочих дней направляется на почтовый адрес, указанный в заявлении, а при направлении заявления в форме электронного документа – на электронный адрес, указанный в заявлении.</w:t>
      </w:r>
    </w:p>
    <w:p w:rsidR="000E1883" w:rsidRDefault="000E1883" w:rsidP="00C61E32">
      <w:pPr>
        <w:spacing w:line="360" w:lineRule="auto"/>
        <w:ind w:firstLine="709"/>
        <w:jc w:val="both"/>
        <w:rPr>
          <w:sz w:val="28"/>
          <w:szCs w:val="28"/>
        </w:rPr>
      </w:pPr>
      <w:r w:rsidRPr="000E1883">
        <w:rPr>
          <w:color w:val="000000"/>
          <w:sz w:val="28"/>
          <w:szCs w:val="28"/>
          <w:shd w:val="clear" w:color="auto" w:fill="FFFFFF"/>
        </w:rPr>
        <w:lastRenderedPageBreak/>
        <w:t>Выплата пособия на погребение осуществляется территориальным управлением в день подачи заявления со всеми необходимыми документами (поступления подтверждающей информации из соответствующих органов) и принятия решения о назначении пособия на погребение.</w:t>
      </w:r>
    </w:p>
    <w:p w:rsidR="00C324AF" w:rsidRDefault="00DF6A65" w:rsidP="00C324AF">
      <w:pPr>
        <w:spacing w:before="240" w:after="240" w:line="360" w:lineRule="auto"/>
        <w:ind w:firstLine="709"/>
        <w:rPr>
          <w:b/>
          <w:color w:val="000000"/>
          <w:sz w:val="28"/>
          <w:szCs w:val="28"/>
          <w:shd w:val="clear" w:color="auto" w:fill="FFFFFF"/>
        </w:rPr>
      </w:pPr>
      <w:r w:rsidRPr="00E73EE4">
        <w:rPr>
          <w:b/>
          <w:color w:val="000000"/>
          <w:sz w:val="28"/>
          <w:szCs w:val="28"/>
          <w:shd w:val="clear" w:color="auto" w:fill="FFFFFF"/>
        </w:rPr>
        <w:t>2.3.</w:t>
      </w:r>
      <w:r w:rsidR="00921049" w:rsidRPr="00E73EE4">
        <w:rPr>
          <w:b/>
          <w:color w:val="000000"/>
          <w:sz w:val="28"/>
          <w:szCs w:val="28"/>
          <w:shd w:val="clear" w:color="auto" w:fill="FFFFFF"/>
        </w:rPr>
        <w:t xml:space="preserve"> </w:t>
      </w:r>
      <w:r w:rsidRPr="00E73EE4">
        <w:rPr>
          <w:b/>
          <w:color w:val="000000"/>
          <w:sz w:val="28"/>
          <w:szCs w:val="28"/>
          <w:shd w:val="clear" w:color="auto" w:fill="FFFFFF"/>
        </w:rPr>
        <w:t>Основания отказа в получении социального пособия на погребение</w:t>
      </w:r>
    </w:p>
    <w:p w:rsidR="00E25318" w:rsidRDefault="00E25318" w:rsidP="00E25318">
      <w:pPr>
        <w:spacing w:line="360" w:lineRule="auto"/>
        <w:ind w:firstLine="709"/>
        <w:jc w:val="both"/>
        <w:rPr>
          <w:color w:val="000000"/>
          <w:sz w:val="28"/>
          <w:szCs w:val="28"/>
          <w:shd w:val="clear" w:color="auto" w:fill="FFFFFF"/>
        </w:rPr>
      </w:pPr>
      <w:r w:rsidRPr="00E25318">
        <w:rPr>
          <w:color w:val="000000"/>
          <w:sz w:val="28"/>
          <w:szCs w:val="28"/>
          <w:shd w:val="clear" w:color="auto" w:fill="FFFFFF"/>
        </w:rPr>
        <w:t>Социальное пособие на погребение выплачивается, если обращение за ним последовало не позднее шести месяцев со дня смерти.</w:t>
      </w:r>
    </w:p>
    <w:p w:rsidR="00E25318" w:rsidRDefault="00E25318" w:rsidP="00E25318">
      <w:pPr>
        <w:spacing w:line="360" w:lineRule="auto"/>
        <w:ind w:firstLine="709"/>
        <w:jc w:val="both"/>
        <w:rPr>
          <w:color w:val="000000"/>
          <w:sz w:val="28"/>
          <w:szCs w:val="28"/>
          <w:shd w:val="clear" w:color="auto" w:fill="FFFFFF"/>
        </w:rPr>
      </w:pPr>
      <w:r w:rsidRPr="00E25318">
        <w:rPr>
          <w:color w:val="000000"/>
          <w:sz w:val="28"/>
          <w:szCs w:val="28"/>
          <w:shd w:val="clear" w:color="auto" w:fill="FFFFFF"/>
        </w:rPr>
        <w:t>Для получения государственной услуги заявитель подает в филиал учреждения по прежнему месту жительства умершего заявление в письменной форме с приложением следующих документов: подлинную справку о смерти лица, погребение которого произведено, или подлинную справку о государственной регистрации рождения мертвого ребенка; документы, подтверждающие, что умерший не работал и не являлся пенсионером, а также подтверждающие случай рождения мертвого ребенка по истечении 196 дней беременности; документы, содержащие реквизиты организации федеральной почтовой связи по месту постоянного жительства либо реквизиты счета, открытого получателем в кредитной организации; документы, подтверждающие захоронение умершего; свидетельство о смерти; паспорт лица, осуществляющего похороны; справ</w:t>
      </w:r>
      <w:r>
        <w:rPr>
          <w:color w:val="000000"/>
          <w:sz w:val="28"/>
          <w:szCs w:val="28"/>
          <w:shd w:val="clear" w:color="auto" w:fill="FFFFFF"/>
        </w:rPr>
        <w:t>ка с места жительства умершего.</w:t>
      </w:r>
    </w:p>
    <w:p w:rsidR="000C2B4A" w:rsidRPr="00E25318" w:rsidRDefault="00651B3C" w:rsidP="00E25318">
      <w:pPr>
        <w:spacing w:line="360" w:lineRule="auto"/>
        <w:ind w:firstLine="709"/>
        <w:jc w:val="both"/>
        <w:rPr>
          <w:color w:val="000000"/>
          <w:sz w:val="28"/>
          <w:szCs w:val="28"/>
          <w:shd w:val="clear" w:color="auto" w:fill="FFFFFF"/>
        </w:rPr>
      </w:pPr>
      <w:r w:rsidRPr="00651B3C">
        <w:rPr>
          <w:color w:val="000000"/>
          <w:sz w:val="28"/>
          <w:szCs w:val="28"/>
          <w:shd w:val="clear" w:color="auto" w:fill="FFFFFF"/>
        </w:rPr>
        <w:t xml:space="preserve">В соответствии с п. 3 статьи 9 Федерального закона от 12.01.1996 № 8-ФЗ «О погребении и похоронном деле» стоимость услуг, предоставляемых согласно гарантированному перечню услуг по погребению, определяется органами местного самоуправления 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субъектов Российской Федерации. </w:t>
      </w:r>
      <w:r w:rsidR="000C2B4A" w:rsidRPr="000C2B4A">
        <w:rPr>
          <w:color w:val="000000"/>
          <w:sz w:val="28"/>
          <w:szCs w:val="28"/>
          <w:shd w:val="clear" w:color="auto" w:fill="FFFFFF"/>
        </w:rPr>
        <w:t>Пособие на погребение предоставляется членам семьи и тем, кто взял на себя организацию похорон, основанием для отказа</w:t>
      </w:r>
      <w:r w:rsidR="00C568DE">
        <w:rPr>
          <w:color w:val="000000"/>
          <w:sz w:val="28"/>
          <w:szCs w:val="28"/>
          <w:shd w:val="clear" w:color="auto" w:fill="FFFFFF"/>
        </w:rPr>
        <w:t xml:space="preserve"> же </w:t>
      </w:r>
      <w:r w:rsidR="00D948CE">
        <w:rPr>
          <w:color w:val="000000"/>
          <w:sz w:val="28"/>
          <w:szCs w:val="28"/>
          <w:shd w:val="clear" w:color="auto" w:fill="FFFFFF"/>
        </w:rPr>
        <w:t xml:space="preserve">может </w:t>
      </w:r>
      <w:r w:rsidR="00D948CE" w:rsidRPr="000C2B4A">
        <w:rPr>
          <w:color w:val="000000"/>
          <w:sz w:val="28"/>
          <w:szCs w:val="28"/>
          <w:shd w:val="clear" w:color="auto" w:fill="FFFFFF"/>
        </w:rPr>
        <w:t>является</w:t>
      </w:r>
      <w:r w:rsidR="000C2B4A" w:rsidRPr="000C2B4A">
        <w:rPr>
          <w:color w:val="000000"/>
          <w:sz w:val="28"/>
          <w:szCs w:val="28"/>
          <w:shd w:val="clear" w:color="auto" w:fill="FFFFFF"/>
        </w:rPr>
        <w:t xml:space="preserve">: </w:t>
      </w:r>
    </w:p>
    <w:p w:rsidR="00C568DE" w:rsidRPr="00C568DE" w:rsidRDefault="000C2B4A" w:rsidP="00DA462D">
      <w:pPr>
        <w:pStyle w:val="a5"/>
        <w:numPr>
          <w:ilvl w:val="0"/>
          <w:numId w:val="20"/>
        </w:numPr>
        <w:tabs>
          <w:tab w:val="left" w:pos="709"/>
        </w:tabs>
        <w:spacing w:line="360" w:lineRule="auto"/>
        <w:ind w:left="0" w:firstLine="426"/>
        <w:jc w:val="both"/>
        <w:rPr>
          <w:color w:val="000000"/>
          <w:sz w:val="28"/>
          <w:szCs w:val="28"/>
          <w:shd w:val="clear" w:color="auto" w:fill="FFFFFF"/>
        </w:rPr>
      </w:pPr>
      <w:r w:rsidRPr="000C2B4A">
        <w:rPr>
          <w:color w:val="000000"/>
          <w:sz w:val="28"/>
          <w:szCs w:val="28"/>
          <w:shd w:val="clear" w:color="auto" w:fill="FFFFFF"/>
        </w:rPr>
        <w:lastRenderedPageBreak/>
        <w:t>выявление противоречия в сведениях, содержащихся в документах, представленных заявителем либо полученных по каналам м</w:t>
      </w:r>
      <w:r w:rsidR="00F967E9">
        <w:rPr>
          <w:color w:val="000000"/>
          <w:sz w:val="28"/>
          <w:szCs w:val="28"/>
          <w:shd w:val="clear" w:color="auto" w:fill="FFFFFF"/>
        </w:rPr>
        <w:t>ежведомственного взаимодействия;</w:t>
      </w:r>
      <w:r w:rsidRPr="000C2B4A">
        <w:rPr>
          <w:color w:val="000000"/>
          <w:sz w:val="28"/>
          <w:szCs w:val="28"/>
          <w:shd w:val="clear" w:color="auto" w:fill="FFFFFF"/>
        </w:rPr>
        <w:t xml:space="preserve"> </w:t>
      </w:r>
    </w:p>
    <w:p w:rsidR="000C2B4A" w:rsidRPr="000C2B4A" w:rsidRDefault="00581817" w:rsidP="00DA462D">
      <w:pPr>
        <w:pStyle w:val="a5"/>
        <w:numPr>
          <w:ilvl w:val="0"/>
          <w:numId w:val="20"/>
        </w:numPr>
        <w:tabs>
          <w:tab w:val="left" w:pos="709"/>
        </w:tabs>
        <w:spacing w:line="360" w:lineRule="auto"/>
        <w:ind w:left="0" w:firstLine="426"/>
        <w:jc w:val="both"/>
        <w:rPr>
          <w:color w:val="000000"/>
          <w:sz w:val="28"/>
          <w:szCs w:val="28"/>
          <w:shd w:val="clear" w:color="auto" w:fill="FFFFFF"/>
        </w:rPr>
      </w:pPr>
      <w:r w:rsidRPr="00A4545E">
        <w:rPr>
          <w:color w:val="000000"/>
          <w:sz w:val="28"/>
          <w:szCs w:val="28"/>
          <w:shd w:val="clear" w:color="auto" w:fill="FFFFFF"/>
        </w:rPr>
        <w:t>отсутствие у заявителя</w:t>
      </w:r>
      <w:r w:rsidR="000C2B4A" w:rsidRPr="000C2B4A">
        <w:rPr>
          <w:color w:val="000000"/>
          <w:sz w:val="28"/>
          <w:szCs w:val="28"/>
          <w:shd w:val="clear" w:color="auto" w:fill="FFFFFF"/>
        </w:rPr>
        <w:t xml:space="preserve"> права</w:t>
      </w:r>
      <w:r w:rsidR="00F967E9">
        <w:rPr>
          <w:color w:val="000000"/>
          <w:sz w:val="28"/>
          <w:szCs w:val="28"/>
          <w:shd w:val="clear" w:color="auto" w:fill="FFFFFF"/>
        </w:rPr>
        <w:t>;</w:t>
      </w:r>
    </w:p>
    <w:p w:rsidR="000C2B4A" w:rsidRPr="000C2B4A" w:rsidRDefault="000C2B4A" w:rsidP="00DA462D">
      <w:pPr>
        <w:pStyle w:val="a5"/>
        <w:numPr>
          <w:ilvl w:val="0"/>
          <w:numId w:val="20"/>
        </w:numPr>
        <w:tabs>
          <w:tab w:val="left" w:pos="709"/>
        </w:tabs>
        <w:spacing w:line="360" w:lineRule="auto"/>
        <w:ind w:left="0" w:firstLine="426"/>
        <w:jc w:val="both"/>
        <w:rPr>
          <w:color w:val="000000"/>
          <w:sz w:val="28"/>
          <w:szCs w:val="28"/>
          <w:shd w:val="clear" w:color="auto" w:fill="FFFFFF"/>
        </w:rPr>
      </w:pPr>
      <w:r w:rsidRPr="000C2B4A">
        <w:rPr>
          <w:color w:val="000000"/>
          <w:sz w:val="28"/>
          <w:szCs w:val="28"/>
          <w:shd w:val="clear" w:color="auto" w:fill="FFFFFF"/>
        </w:rPr>
        <w:t>если человек ещё жив</w:t>
      </w:r>
      <w:r w:rsidR="00F967E9">
        <w:rPr>
          <w:color w:val="000000"/>
          <w:sz w:val="28"/>
          <w:szCs w:val="28"/>
          <w:shd w:val="clear" w:color="auto" w:fill="FFFFFF"/>
        </w:rPr>
        <w:t>;</w:t>
      </w:r>
    </w:p>
    <w:p w:rsidR="004110ED" w:rsidRDefault="000C2B4A" w:rsidP="00DA462D">
      <w:pPr>
        <w:pStyle w:val="a5"/>
        <w:numPr>
          <w:ilvl w:val="0"/>
          <w:numId w:val="20"/>
        </w:numPr>
        <w:tabs>
          <w:tab w:val="left" w:pos="709"/>
        </w:tabs>
        <w:spacing w:line="360" w:lineRule="auto"/>
        <w:ind w:left="0" w:firstLine="426"/>
        <w:jc w:val="both"/>
        <w:rPr>
          <w:color w:val="000000"/>
          <w:sz w:val="28"/>
          <w:szCs w:val="28"/>
          <w:shd w:val="clear" w:color="auto" w:fill="FFFFFF"/>
        </w:rPr>
      </w:pPr>
      <w:r w:rsidRPr="000C2B4A">
        <w:rPr>
          <w:color w:val="000000"/>
          <w:sz w:val="28"/>
          <w:szCs w:val="28"/>
          <w:shd w:val="clear" w:color="auto" w:fill="FFFFFF"/>
        </w:rPr>
        <w:t>тому, кто не хоронил</w:t>
      </w:r>
      <w:r w:rsidR="00F967E9">
        <w:rPr>
          <w:color w:val="000000"/>
          <w:sz w:val="28"/>
          <w:szCs w:val="28"/>
          <w:shd w:val="clear" w:color="auto" w:fill="FFFFFF"/>
        </w:rPr>
        <w:t>;</w:t>
      </w:r>
    </w:p>
    <w:p w:rsidR="00A4545E" w:rsidRPr="00A4545E" w:rsidRDefault="00A4545E" w:rsidP="00DA462D">
      <w:pPr>
        <w:pStyle w:val="a5"/>
        <w:numPr>
          <w:ilvl w:val="0"/>
          <w:numId w:val="20"/>
        </w:numPr>
        <w:tabs>
          <w:tab w:val="left" w:pos="709"/>
        </w:tabs>
        <w:spacing w:line="360" w:lineRule="auto"/>
        <w:ind w:left="0" w:firstLine="426"/>
        <w:jc w:val="both"/>
        <w:rPr>
          <w:color w:val="000000"/>
          <w:sz w:val="28"/>
          <w:szCs w:val="28"/>
          <w:shd w:val="clear" w:color="auto" w:fill="FFFFFF"/>
        </w:rPr>
      </w:pPr>
      <w:r w:rsidRPr="00A4545E">
        <w:rPr>
          <w:color w:val="000000"/>
          <w:sz w:val="28"/>
          <w:szCs w:val="28"/>
          <w:shd w:val="clear" w:color="auto" w:fill="FFFFFF"/>
        </w:rPr>
        <w:t xml:space="preserve">отсутствие у заявителя права на предоставление </w:t>
      </w:r>
      <w:r w:rsidR="00581817" w:rsidRPr="000C2B4A">
        <w:rPr>
          <w:color w:val="000000"/>
          <w:sz w:val="28"/>
          <w:szCs w:val="28"/>
          <w:shd w:val="clear" w:color="auto" w:fill="FFFFFF"/>
        </w:rPr>
        <w:t>на с</w:t>
      </w:r>
      <w:r w:rsidR="00581817">
        <w:rPr>
          <w:color w:val="000000"/>
          <w:sz w:val="28"/>
          <w:szCs w:val="28"/>
          <w:shd w:val="clear" w:color="auto" w:fill="FFFFFF"/>
        </w:rPr>
        <w:t>оциальное пособие на погребение</w:t>
      </w:r>
      <w:r w:rsidRPr="00A4545E">
        <w:rPr>
          <w:color w:val="000000"/>
          <w:sz w:val="28"/>
          <w:szCs w:val="28"/>
          <w:shd w:val="clear" w:color="auto" w:fill="FFFFFF"/>
        </w:rPr>
        <w:t>;</w:t>
      </w:r>
    </w:p>
    <w:p w:rsidR="00A4545E" w:rsidRPr="00A4545E" w:rsidRDefault="00A4545E" w:rsidP="00DA462D">
      <w:pPr>
        <w:pStyle w:val="a5"/>
        <w:numPr>
          <w:ilvl w:val="0"/>
          <w:numId w:val="20"/>
        </w:numPr>
        <w:tabs>
          <w:tab w:val="left" w:pos="709"/>
        </w:tabs>
        <w:spacing w:line="360" w:lineRule="auto"/>
        <w:ind w:left="0" w:firstLine="426"/>
        <w:jc w:val="both"/>
        <w:rPr>
          <w:color w:val="000000"/>
          <w:sz w:val="28"/>
          <w:szCs w:val="28"/>
          <w:shd w:val="clear" w:color="auto" w:fill="FFFFFF"/>
        </w:rPr>
      </w:pPr>
      <w:r w:rsidRPr="00A4545E">
        <w:rPr>
          <w:color w:val="000000"/>
          <w:sz w:val="28"/>
          <w:szCs w:val="28"/>
          <w:shd w:val="clear" w:color="auto" w:fill="FFFFFF"/>
        </w:rPr>
        <w:t>предоставление заявителем неполных сведений;</w:t>
      </w:r>
    </w:p>
    <w:p w:rsidR="00595C0F" w:rsidRPr="00233EE5" w:rsidRDefault="00A4545E" w:rsidP="00233EE5">
      <w:pPr>
        <w:pStyle w:val="a5"/>
        <w:numPr>
          <w:ilvl w:val="0"/>
          <w:numId w:val="20"/>
        </w:numPr>
        <w:tabs>
          <w:tab w:val="left" w:pos="709"/>
        </w:tabs>
        <w:spacing w:line="360" w:lineRule="auto"/>
        <w:ind w:left="0" w:firstLine="426"/>
        <w:jc w:val="both"/>
        <w:rPr>
          <w:color w:val="000000"/>
          <w:sz w:val="28"/>
          <w:szCs w:val="28"/>
          <w:shd w:val="clear" w:color="auto" w:fill="FFFFFF"/>
        </w:rPr>
      </w:pPr>
      <w:r w:rsidRPr="00A4545E">
        <w:rPr>
          <w:color w:val="000000"/>
          <w:sz w:val="28"/>
          <w:szCs w:val="28"/>
          <w:shd w:val="clear" w:color="auto" w:fill="FFFFFF"/>
        </w:rPr>
        <w:t>предоставление заявителем недостоверных сведений.</w:t>
      </w:r>
    </w:p>
    <w:p w:rsidR="00233EE5" w:rsidRPr="006A2C29" w:rsidRDefault="00233EE5" w:rsidP="00175056">
      <w:pPr>
        <w:pStyle w:val="a5"/>
        <w:tabs>
          <w:tab w:val="left" w:pos="709"/>
        </w:tabs>
        <w:spacing w:line="360" w:lineRule="auto"/>
        <w:ind w:left="0" w:firstLine="709"/>
        <w:jc w:val="both"/>
        <w:rPr>
          <w:color w:val="000000"/>
          <w:sz w:val="28"/>
          <w:szCs w:val="28"/>
          <w:shd w:val="clear" w:color="auto" w:fill="FFFFFF"/>
        </w:rPr>
      </w:pPr>
      <w:r>
        <w:rPr>
          <w:color w:val="000000"/>
          <w:sz w:val="28"/>
          <w:szCs w:val="28"/>
          <w:shd w:val="clear" w:color="auto" w:fill="FFFFFF"/>
        </w:rPr>
        <w:t>Хотелось бы отметить, что н</w:t>
      </w:r>
      <w:r w:rsidRPr="00233EE5">
        <w:rPr>
          <w:color w:val="000000"/>
          <w:sz w:val="28"/>
          <w:szCs w:val="28"/>
          <w:shd w:val="clear" w:color="auto" w:fill="FFFFFF"/>
        </w:rPr>
        <w:t xml:space="preserve">а сегодняшний день организация погребения связана с опасением </w:t>
      </w:r>
      <w:r>
        <w:rPr>
          <w:color w:val="000000"/>
          <w:sz w:val="28"/>
          <w:szCs w:val="28"/>
          <w:shd w:val="clear" w:color="auto" w:fill="FFFFFF"/>
        </w:rPr>
        <w:t>нехватки средств</w:t>
      </w:r>
      <w:r w:rsidRPr="00233EE5">
        <w:rPr>
          <w:color w:val="000000"/>
          <w:sz w:val="28"/>
          <w:szCs w:val="28"/>
          <w:shd w:val="clear" w:color="auto" w:fill="FFFFFF"/>
        </w:rPr>
        <w:t xml:space="preserve"> на достойные похороны, </w:t>
      </w:r>
      <w:r>
        <w:rPr>
          <w:color w:val="000000"/>
          <w:sz w:val="28"/>
          <w:szCs w:val="28"/>
          <w:shd w:val="clear" w:color="auto" w:fill="FFFFFF"/>
        </w:rPr>
        <w:t>очень многие</w:t>
      </w:r>
      <w:r w:rsidRPr="00233EE5">
        <w:rPr>
          <w:color w:val="000000"/>
          <w:sz w:val="28"/>
          <w:szCs w:val="28"/>
          <w:shd w:val="clear" w:color="auto" w:fill="FFFFFF"/>
        </w:rPr>
        <w:t xml:space="preserve"> граждане не знают </w:t>
      </w:r>
      <w:r>
        <w:rPr>
          <w:color w:val="000000"/>
          <w:sz w:val="28"/>
          <w:szCs w:val="28"/>
          <w:shd w:val="clear" w:color="auto" w:fill="FFFFFF"/>
        </w:rPr>
        <w:t>о с</w:t>
      </w:r>
      <w:r w:rsidRPr="00233EE5">
        <w:rPr>
          <w:color w:val="000000"/>
          <w:sz w:val="28"/>
          <w:szCs w:val="28"/>
          <w:shd w:val="clear" w:color="auto" w:fill="FFFFFF"/>
        </w:rPr>
        <w:t>уществовании социального пособия на погребение</w:t>
      </w:r>
      <w:r w:rsidR="006A2C29">
        <w:rPr>
          <w:color w:val="000000"/>
          <w:sz w:val="28"/>
          <w:szCs w:val="28"/>
          <w:shd w:val="clear" w:color="auto" w:fill="FFFFFF"/>
        </w:rPr>
        <w:t>. С</w:t>
      </w:r>
      <w:r w:rsidR="006A2C29" w:rsidRPr="006A2C29">
        <w:rPr>
          <w:color w:val="000000"/>
          <w:sz w:val="28"/>
          <w:szCs w:val="28"/>
          <w:shd w:val="clear" w:color="auto" w:fill="FFFFFF"/>
        </w:rPr>
        <w:t xml:space="preserve">огласно пункту 1 статьи 10 </w:t>
      </w:r>
      <w:r w:rsidR="006A2C29">
        <w:rPr>
          <w:color w:val="000000"/>
          <w:sz w:val="28"/>
          <w:szCs w:val="28"/>
          <w:shd w:val="clear" w:color="auto" w:fill="FFFFFF"/>
        </w:rPr>
        <w:t xml:space="preserve">ФЗ </w:t>
      </w:r>
      <w:r w:rsidR="006A2C29" w:rsidRPr="006A2C29">
        <w:rPr>
          <w:color w:val="000000"/>
          <w:sz w:val="28"/>
          <w:szCs w:val="28"/>
          <w:shd w:val="clear" w:color="auto" w:fill="FFFFFF"/>
        </w:rPr>
        <w:t>№</w:t>
      </w:r>
      <w:r w:rsidR="00732C71">
        <w:rPr>
          <w:color w:val="000000"/>
          <w:sz w:val="28"/>
          <w:szCs w:val="28"/>
          <w:shd w:val="clear" w:color="auto" w:fill="FFFFFF"/>
        </w:rPr>
        <w:t xml:space="preserve"> </w:t>
      </w:r>
      <w:r w:rsidR="006A2C29" w:rsidRPr="006A2C29">
        <w:rPr>
          <w:color w:val="000000"/>
          <w:sz w:val="28"/>
          <w:szCs w:val="28"/>
          <w:shd w:val="clear" w:color="auto" w:fill="FFFFFF"/>
        </w:rPr>
        <w:t>8, пособие получает любой гражданин, организовавший и оплативший похороны</w:t>
      </w:r>
      <w:r w:rsidR="006A2C29">
        <w:rPr>
          <w:color w:val="000000"/>
          <w:sz w:val="28"/>
          <w:szCs w:val="28"/>
          <w:shd w:val="clear" w:color="auto" w:fill="FFFFFF"/>
        </w:rPr>
        <w:t xml:space="preserve">, также </w:t>
      </w:r>
      <w:r w:rsidR="006A2C29" w:rsidRPr="006A2C29">
        <w:rPr>
          <w:color w:val="000000"/>
          <w:sz w:val="28"/>
          <w:szCs w:val="28"/>
          <w:shd w:val="clear" w:color="auto" w:fill="FFFFFF"/>
        </w:rPr>
        <w:t>ФЗ №</w:t>
      </w:r>
      <w:r w:rsidR="00732C71">
        <w:rPr>
          <w:color w:val="000000"/>
          <w:sz w:val="28"/>
          <w:szCs w:val="28"/>
          <w:shd w:val="clear" w:color="auto" w:fill="FFFFFF"/>
        </w:rPr>
        <w:t xml:space="preserve"> </w:t>
      </w:r>
      <w:r w:rsidR="006A2C29" w:rsidRPr="006A2C29">
        <w:rPr>
          <w:color w:val="000000"/>
          <w:sz w:val="28"/>
          <w:szCs w:val="28"/>
          <w:shd w:val="clear" w:color="auto" w:fill="FFFFFF"/>
        </w:rPr>
        <w:t xml:space="preserve">8, указывает на круг лиц, порядок выплаты и необходимые документы для оформления и получения социального пособия </w:t>
      </w:r>
      <w:r w:rsidR="006A2C29">
        <w:rPr>
          <w:color w:val="000000"/>
          <w:sz w:val="28"/>
          <w:szCs w:val="28"/>
          <w:shd w:val="clear" w:color="auto" w:fill="FFFFFF"/>
        </w:rPr>
        <w:t>на погребение, а н</w:t>
      </w:r>
      <w:r w:rsidR="006A2C29" w:rsidRPr="006A2C29">
        <w:rPr>
          <w:color w:val="000000"/>
          <w:sz w:val="28"/>
          <w:szCs w:val="28"/>
          <w:shd w:val="clear" w:color="auto" w:fill="FFFFFF"/>
        </w:rPr>
        <w:t xml:space="preserve">алоговый Кодекс Российской Федерации, </w:t>
      </w:r>
      <w:r w:rsidR="006A2C29">
        <w:rPr>
          <w:color w:val="000000"/>
          <w:sz w:val="28"/>
          <w:szCs w:val="28"/>
          <w:shd w:val="clear" w:color="auto" w:fill="FFFFFF"/>
        </w:rPr>
        <w:t>регулирует сумму</w:t>
      </w:r>
      <w:r w:rsidR="006A2C29" w:rsidRPr="006A2C29">
        <w:rPr>
          <w:color w:val="000000"/>
          <w:sz w:val="28"/>
          <w:szCs w:val="28"/>
          <w:shd w:val="clear" w:color="auto" w:fill="FFFFFF"/>
        </w:rPr>
        <w:t xml:space="preserve"> выплаты</w:t>
      </w:r>
      <w:r w:rsidR="006A2C29">
        <w:rPr>
          <w:color w:val="000000"/>
          <w:sz w:val="28"/>
          <w:szCs w:val="28"/>
          <w:shd w:val="clear" w:color="auto" w:fill="FFFFFF"/>
        </w:rPr>
        <w:t xml:space="preserve"> </w:t>
      </w:r>
      <w:r w:rsidR="006A2C29" w:rsidRPr="006A2C29">
        <w:rPr>
          <w:color w:val="000000"/>
          <w:sz w:val="28"/>
          <w:szCs w:val="28"/>
          <w:shd w:val="clear" w:color="auto" w:fill="FFFFFF"/>
        </w:rPr>
        <w:t>по пособию.</w:t>
      </w:r>
    </w:p>
    <w:p w:rsidR="004C018F" w:rsidRDefault="004C018F">
      <w:pPr>
        <w:spacing w:after="160" w:line="259" w:lineRule="auto"/>
        <w:rPr>
          <w:b/>
          <w:color w:val="000000"/>
          <w:sz w:val="28"/>
          <w:szCs w:val="28"/>
          <w:shd w:val="clear" w:color="auto" w:fill="FFFFFF"/>
        </w:rPr>
      </w:pPr>
      <w:r>
        <w:rPr>
          <w:b/>
          <w:color w:val="000000"/>
          <w:sz w:val="28"/>
          <w:szCs w:val="28"/>
          <w:shd w:val="clear" w:color="auto" w:fill="FFFFFF"/>
        </w:rPr>
        <w:br w:type="page"/>
      </w:r>
    </w:p>
    <w:p w:rsidR="004C0AED" w:rsidRPr="006F047E" w:rsidRDefault="00DF6A65" w:rsidP="00F41B12">
      <w:pPr>
        <w:spacing w:after="240" w:line="360" w:lineRule="auto"/>
        <w:jc w:val="center"/>
        <w:rPr>
          <w:b/>
          <w:color w:val="000000"/>
          <w:sz w:val="28"/>
          <w:szCs w:val="28"/>
          <w:shd w:val="clear" w:color="auto" w:fill="FFFFFF"/>
        </w:rPr>
      </w:pPr>
      <w:r w:rsidRPr="006F047E">
        <w:rPr>
          <w:b/>
          <w:color w:val="000000"/>
          <w:sz w:val="28"/>
          <w:szCs w:val="28"/>
          <w:shd w:val="clear" w:color="auto" w:fill="FFFFFF"/>
        </w:rPr>
        <w:lastRenderedPageBreak/>
        <w:t>3 ПРОБЛЕМНЫЕ АСПЕКТЫ И СОВЕРШЕНСТВОВАНИЕ ЗАКОНОДАТЕЛЬСТВА О СОЦИАЛЬНОМ ОБЕСПЕЧЕНИИ ПОГРЕБЕНИЯ</w:t>
      </w:r>
    </w:p>
    <w:p w:rsidR="004C0AED" w:rsidRPr="006F047E" w:rsidRDefault="00F41B12" w:rsidP="00F41B12">
      <w:pPr>
        <w:spacing w:before="240" w:after="240" w:line="360" w:lineRule="auto"/>
        <w:ind w:firstLine="709"/>
        <w:rPr>
          <w:b/>
          <w:color w:val="000000"/>
          <w:sz w:val="28"/>
          <w:szCs w:val="28"/>
          <w:shd w:val="clear" w:color="auto" w:fill="FFFFFF"/>
        </w:rPr>
      </w:pPr>
      <w:r>
        <w:rPr>
          <w:b/>
          <w:color w:val="000000"/>
          <w:sz w:val="28"/>
          <w:szCs w:val="28"/>
          <w:shd w:val="clear" w:color="auto" w:fill="FFFFFF"/>
        </w:rPr>
        <w:t>3.1</w:t>
      </w:r>
      <w:r w:rsidR="00DF6A65" w:rsidRPr="006F047E">
        <w:rPr>
          <w:b/>
          <w:color w:val="000000"/>
          <w:sz w:val="28"/>
          <w:szCs w:val="28"/>
          <w:shd w:val="clear" w:color="auto" w:fill="FFFFFF"/>
        </w:rPr>
        <w:t xml:space="preserve"> Проблемы развития законодательства в сфере предоставления социального пособия на погребение</w:t>
      </w:r>
    </w:p>
    <w:p w:rsidR="00CB0DE7" w:rsidRPr="00C2632E" w:rsidRDefault="00CB0DE7" w:rsidP="001C2A40">
      <w:pPr>
        <w:spacing w:line="360" w:lineRule="auto"/>
        <w:ind w:firstLine="709"/>
        <w:jc w:val="both"/>
        <w:rPr>
          <w:color w:val="000000"/>
          <w:sz w:val="28"/>
          <w:szCs w:val="28"/>
          <w:shd w:val="clear" w:color="auto" w:fill="FFFFFF"/>
        </w:rPr>
      </w:pPr>
      <w:r w:rsidRPr="00A03DE2">
        <w:rPr>
          <w:color w:val="000000"/>
          <w:sz w:val="28"/>
          <w:szCs w:val="28"/>
          <w:shd w:val="clear" w:color="auto" w:fill="FFFFFF"/>
        </w:rPr>
        <w:t>Согласно закону, похоронное дело в России должно являться образцом заботы государства о своих гражданах. В случае смерти каждому гарантируется достойное место на кладбище и уважительное обращение - и все это бесплатно. Но на деле получилось ровно наоборот - почти все за деньги, часто втридорога, и любая ритуальная услуга может обернуться скандалом и откровенным вымогательством.</w:t>
      </w:r>
    </w:p>
    <w:p w:rsidR="00CB0DE7" w:rsidRPr="00A03DE2" w:rsidRDefault="00CB0DE7" w:rsidP="008A6E6D">
      <w:pPr>
        <w:tabs>
          <w:tab w:val="left" w:pos="709"/>
        </w:tabs>
        <w:spacing w:line="360" w:lineRule="auto"/>
        <w:ind w:firstLine="709"/>
        <w:jc w:val="both"/>
        <w:rPr>
          <w:color w:val="000000"/>
          <w:sz w:val="28"/>
          <w:szCs w:val="28"/>
          <w:shd w:val="clear" w:color="auto" w:fill="FFFFFF"/>
        </w:rPr>
      </w:pPr>
      <w:r>
        <w:rPr>
          <w:color w:val="000000"/>
          <w:sz w:val="28"/>
          <w:szCs w:val="28"/>
          <w:shd w:val="clear" w:color="auto" w:fill="FFFFFF"/>
        </w:rPr>
        <w:t xml:space="preserve">Проблемы похоронных </w:t>
      </w:r>
      <w:r w:rsidR="0092586D">
        <w:rPr>
          <w:color w:val="000000"/>
          <w:sz w:val="28"/>
          <w:szCs w:val="28"/>
          <w:shd w:val="clear" w:color="auto" w:fill="FFFFFF"/>
        </w:rPr>
        <w:t>агентств</w:t>
      </w:r>
      <w:r w:rsidRPr="00A03DE2">
        <w:rPr>
          <w:color w:val="000000"/>
          <w:sz w:val="28"/>
          <w:szCs w:val="28"/>
          <w:shd w:val="clear" w:color="auto" w:fill="FFFFFF"/>
        </w:rPr>
        <w:t>:</w:t>
      </w:r>
    </w:p>
    <w:p w:rsidR="00CB0DE7" w:rsidRPr="00D30DCB" w:rsidRDefault="00CB0DE7" w:rsidP="008A6E6D">
      <w:pPr>
        <w:pStyle w:val="a5"/>
        <w:numPr>
          <w:ilvl w:val="0"/>
          <w:numId w:val="28"/>
        </w:numPr>
        <w:tabs>
          <w:tab w:val="left" w:pos="709"/>
        </w:tabs>
        <w:spacing w:line="360" w:lineRule="auto"/>
        <w:ind w:left="0" w:firstLine="426"/>
        <w:jc w:val="both"/>
        <w:rPr>
          <w:color w:val="000000"/>
          <w:sz w:val="28"/>
          <w:szCs w:val="28"/>
          <w:shd w:val="clear" w:color="auto" w:fill="FFFFFF"/>
        </w:rPr>
      </w:pPr>
      <w:r w:rsidRPr="00D30DCB">
        <w:rPr>
          <w:color w:val="000000"/>
          <w:sz w:val="28"/>
          <w:szCs w:val="28"/>
          <w:shd w:val="clear" w:color="auto" w:fill="FFFFFF"/>
        </w:rPr>
        <w:t>рынок ритуальных услуг перенасыщен;</w:t>
      </w:r>
    </w:p>
    <w:p w:rsidR="00CB0DE7" w:rsidRPr="00D30DCB" w:rsidRDefault="00CB0DE7" w:rsidP="008A6E6D">
      <w:pPr>
        <w:pStyle w:val="a5"/>
        <w:numPr>
          <w:ilvl w:val="0"/>
          <w:numId w:val="28"/>
        </w:numPr>
        <w:tabs>
          <w:tab w:val="left" w:pos="709"/>
        </w:tabs>
        <w:spacing w:line="360" w:lineRule="auto"/>
        <w:ind w:left="0" w:firstLine="426"/>
        <w:jc w:val="both"/>
        <w:rPr>
          <w:color w:val="000000"/>
          <w:sz w:val="28"/>
          <w:szCs w:val="28"/>
          <w:shd w:val="clear" w:color="auto" w:fill="FFFFFF"/>
        </w:rPr>
      </w:pPr>
      <w:r w:rsidRPr="00D30DCB">
        <w:rPr>
          <w:color w:val="000000"/>
          <w:sz w:val="28"/>
          <w:szCs w:val="28"/>
          <w:shd w:val="clear" w:color="auto" w:fill="FFFFFF"/>
        </w:rPr>
        <w:t>традиционные методы конкуренции среди предприятий ритуальных услуг, как правило, не применяются;</w:t>
      </w:r>
    </w:p>
    <w:p w:rsidR="00CB0DE7" w:rsidRPr="00D30DCB" w:rsidRDefault="00CB0DE7" w:rsidP="008A6E6D">
      <w:pPr>
        <w:pStyle w:val="a5"/>
        <w:numPr>
          <w:ilvl w:val="0"/>
          <w:numId w:val="28"/>
        </w:numPr>
        <w:tabs>
          <w:tab w:val="left" w:pos="709"/>
        </w:tabs>
        <w:spacing w:line="360" w:lineRule="auto"/>
        <w:ind w:left="0" w:firstLine="426"/>
        <w:jc w:val="both"/>
        <w:rPr>
          <w:color w:val="000000"/>
          <w:sz w:val="28"/>
          <w:szCs w:val="28"/>
          <w:shd w:val="clear" w:color="auto" w:fill="FFFFFF"/>
        </w:rPr>
      </w:pPr>
      <w:r w:rsidRPr="00D30DCB">
        <w:rPr>
          <w:color w:val="000000"/>
          <w:sz w:val="28"/>
          <w:szCs w:val="28"/>
          <w:shd w:val="clear" w:color="auto" w:fill="FFFFFF"/>
        </w:rPr>
        <w:t>работники ритуальных предприятий откровенно паразитируют на чувствах родственников усопших;</w:t>
      </w:r>
    </w:p>
    <w:p w:rsidR="00CB0DE7" w:rsidRPr="00D30DCB" w:rsidRDefault="00CB0DE7" w:rsidP="008A6E6D">
      <w:pPr>
        <w:pStyle w:val="a5"/>
        <w:numPr>
          <w:ilvl w:val="0"/>
          <w:numId w:val="28"/>
        </w:numPr>
        <w:tabs>
          <w:tab w:val="left" w:pos="709"/>
        </w:tabs>
        <w:spacing w:line="360" w:lineRule="auto"/>
        <w:ind w:left="0" w:firstLine="426"/>
        <w:jc w:val="both"/>
        <w:rPr>
          <w:color w:val="000000"/>
          <w:sz w:val="28"/>
          <w:szCs w:val="28"/>
          <w:shd w:val="clear" w:color="auto" w:fill="FFFFFF"/>
        </w:rPr>
      </w:pPr>
      <w:r w:rsidRPr="00D30DCB">
        <w:rPr>
          <w:color w:val="000000"/>
          <w:sz w:val="28"/>
          <w:szCs w:val="28"/>
          <w:shd w:val="clear" w:color="auto" w:fill="FFFFFF"/>
        </w:rPr>
        <w:t>в сферу оказания ритуальных услуг приходят работать люди с клеймом неудачники;</w:t>
      </w:r>
    </w:p>
    <w:p w:rsidR="00CB0DE7" w:rsidRPr="00D30DCB" w:rsidRDefault="00CB0DE7" w:rsidP="008A6E6D">
      <w:pPr>
        <w:pStyle w:val="a5"/>
        <w:numPr>
          <w:ilvl w:val="0"/>
          <w:numId w:val="28"/>
        </w:numPr>
        <w:tabs>
          <w:tab w:val="left" w:pos="709"/>
        </w:tabs>
        <w:spacing w:line="360" w:lineRule="auto"/>
        <w:ind w:left="0" w:firstLine="426"/>
        <w:jc w:val="both"/>
        <w:rPr>
          <w:color w:val="000000"/>
          <w:sz w:val="28"/>
          <w:szCs w:val="28"/>
          <w:shd w:val="clear" w:color="auto" w:fill="FFFFFF"/>
        </w:rPr>
      </w:pPr>
      <w:r w:rsidRPr="00D30DCB">
        <w:rPr>
          <w:color w:val="000000"/>
          <w:sz w:val="28"/>
          <w:szCs w:val="28"/>
          <w:shd w:val="clear" w:color="auto" w:fill="FFFFFF"/>
        </w:rPr>
        <w:t>на рынке ритуальных услуг (особенно в больших городах с населением более, чем 1 млн. человек) наблюдается серьёзное обострение конкурентной борьбы;</w:t>
      </w:r>
    </w:p>
    <w:p w:rsidR="000B1421" w:rsidRPr="00D30DCB" w:rsidRDefault="00CB0DE7" w:rsidP="008A6E6D">
      <w:pPr>
        <w:pStyle w:val="a5"/>
        <w:numPr>
          <w:ilvl w:val="0"/>
          <w:numId w:val="28"/>
        </w:numPr>
        <w:tabs>
          <w:tab w:val="left" w:pos="709"/>
        </w:tabs>
        <w:spacing w:line="360" w:lineRule="auto"/>
        <w:ind w:left="0" w:firstLine="426"/>
        <w:jc w:val="both"/>
        <w:rPr>
          <w:color w:val="000000"/>
          <w:sz w:val="28"/>
          <w:szCs w:val="28"/>
          <w:shd w:val="clear" w:color="auto" w:fill="FFFFFF"/>
        </w:rPr>
      </w:pPr>
      <w:r w:rsidRPr="00D30DCB">
        <w:rPr>
          <w:color w:val="000000"/>
          <w:sz w:val="28"/>
          <w:szCs w:val="28"/>
          <w:shd w:val="clear" w:color="auto" w:fill="FFFFFF"/>
        </w:rPr>
        <w:t>нельзя забывать о незаконной трансплантологии, которая процветает во всём мире и непосредственно связана с ритуальными услугами;</w:t>
      </w:r>
    </w:p>
    <w:p w:rsidR="00CB0DE7" w:rsidRPr="00D30DCB" w:rsidRDefault="00CB0DE7" w:rsidP="008A6E6D">
      <w:pPr>
        <w:pStyle w:val="a5"/>
        <w:numPr>
          <w:ilvl w:val="0"/>
          <w:numId w:val="28"/>
        </w:numPr>
        <w:tabs>
          <w:tab w:val="left" w:pos="709"/>
        </w:tabs>
        <w:spacing w:line="360" w:lineRule="auto"/>
        <w:ind w:left="0" w:firstLine="426"/>
        <w:jc w:val="both"/>
        <w:rPr>
          <w:color w:val="000000"/>
          <w:sz w:val="28"/>
          <w:szCs w:val="28"/>
          <w:shd w:val="clear" w:color="auto" w:fill="FFFFFF"/>
        </w:rPr>
      </w:pPr>
      <w:r w:rsidRPr="00D30DCB">
        <w:rPr>
          <w:color w:val="000000"/>
          <w:sz w:val="28"/>
          <w:szCs w:val="28"/>
          <w:shd w:val="clear" w:color="auto" w:fill="FFFFFF"/>
        </w:rPr>
        <w:t>злоупотребления работников ритуальных предприятий часто связаны с вовлечением в незаконную деятельность медицинских работников и полицейских, которые первыми узнают о смерти человека;</w:t>
      </w:r>
    </w:p>
    <w:p w:rsidR="00CB0DE7" w:rsidRPr="00D30DCB" w:rsidRDefault="00CB0DE7" w:rsidP="008A6E6D">
      <w:pPr>
        <w:pStyle w:val="a5"/>
        <w:numPr>
          <w:ilvl w:val="0"/>
          <w:numId w:val="28"/>
        </w:numPr>
        <w:tabs>
          <w:tab w:val="left" w:pos="709"/>
        </w:tabs>
        <w:spacing w:line="360" w:lineRule="auto"/>
        <w:ind w:left="0" w:firstLine="426"/>
        <w:jc w:val="both"/>
        <w:rPr>
          <w:color w:val="000000"/>
          <w:sz w:val="28"/>
          <w:szCs w:val="28"/>
          <w:shd w:val="clear" w:color="auto" w:fill="FFFFFF"/>
        </w:rPr>
      </w:pPr>
      <w:r w:rsidRPr="00D30DCB">
        <w:rPr>
          <w:color w:val="000000"/>
          <w:sz w:val="28"/>
          <w:szCs w:val="28"/>
          <w:shd w:val="clear" w:color="auto" w:fill="FFFFFF"/>
        </w:rPr>
        <w:lastRenderedPageBreak/>
        <w:t>в России традиционные способы захоронения (погребение тела в могилу) уже сегодня не обеспечены приспособленными для этого территориями, из-за чего возникает спекулятивная торговля участками под захоронения;</w:t>
      </w:r>
    </w:p>
    <w:p w:rsidR="00CB0DE7" w:rsidRPr="00D30DCB" w:rsidRDefault="00CB0DE7" w:rsidP="008A6E6D">
      <w:pPr>
        <w:pStyle w:val="a5"/>
        <w:numPr>
          <w:ilvl w:val="0"/>
          <w:numId w:val="28"/>
        </w:numPr>
        <w:tabs>
          <w:tab w:val="left" w:pos="709"/>
        </w:tabs>
        <w:spacing w:line="360" w:lineRule="auto"/>
        <w:ind w:left="0" w:firstLine="426"/>
        <w:jc w:val="both"/>
        <w:rPr>
          <w:color w:val="000000"/>
          <w:sz w:val="28"/>
          <w:szCs w:val="28"/>
          <w:shd w:val="clear" w:color="auto" w:fill="FFFFFF"/>
        </w:rPr>
      </w:pPr>
      <w:r w:rsidRPr="00D30DCB">
        <w:rPr>
          <w:color w:val="000000"/>
          <w:sz w:val="28"/>
          <w:szCs w:val="28"/>
          <w:shd w:val="clear" w:color="auto" w:fill="FFFFFF"/>
        </w:rPr>
        <w:t>привлечь к ответственности работников ритуальных предприятий бывает довольно трудно из-за принципиального несовершенства законодательства (невозможно придумать закон, карающий за чёрствость).</w:t>
      </w:r>
    </w:p>
    <w:p w:rsidR="0092586D" w:rsidRDefault="0092586D" w:rsidP="001C2A40">
      <w:pPr>
        <w:spacing w:line="360" w:lineRule="auto"/>
        <w:ind w:firstLine="709"/>
        <w:jc w:val="both"/>
        <w:rPr>
          <w:color w:val="000000"/>
          <w:sz w:val="28"/>
          <w:szCs w:val="28"/>
          <w:shd w:val="clear" w:color="auto" w:fill="FFFFFF"/>
        </w:rPr>
      </w:pPr>
      <w:r w:rsidRPr="00A03DE2">
        <w:rPr>
          <w:color w:val="000000"/>
          <w:sz w:val="28"/>
          <w:szCs w:val="28"/>
          <w:shd w:val="clear" w:color="auto" w:fill="FFFFFF"/>
        </w:rPr>
        <w:t>Смерть - вещь непредсказуемая и неожиданная. И поэтому ни один человек не может предугадать дату и время своей смерти. Ведь после того как человек умирает, его родственникам и друзьям хочется похоронить его со всеми почестями. И, к сожалению, данной суммы социального пособия им не хватит, чтобы с достоинством похоронить человека. Поэтому в России принято копить похоронные средства. Обычно пенсионеры начинают откладывать сумму, чтобы близким было, на что достойно провести проводы. Затраты включают большой перечень: участок, ритуальные принадлежности, услуги морга, транспорт и поминки. В эту трудную минуту родственники не задумываются о том, что их затрат</w:t>
      </w:r>
      <w:r w:rsidR="00EB46EF">
        <w:rPr>
          <w:color w:val="000000"/>
          <w:sz w:val="28"/>
          <w:szCs w:val="28"/>
          <w:shd w:val="clear" w:color="auto" w:fill="FFFFFF"/>
        </w:rPr>
        <w:t>ы можно частично компенсировать пособия на погребение.</w:t>
      </w:r>
    </w:p>
    <w:p w:rsidR="00FB72BE" w:rsidRDefault="00FB72BE" w:rsidP="001C2A40">
      <w:pPr>
        <w:spacing w:line="360" w:lineRule="auto"/>
        <w:ind w:firstLine="709"/>
        <w:jc w:val="both"/>
        <w:rPr>
          <w:color w:val="000000"/>
          <w:sz w:val="28"/>
          <w:szCs w:val="28"/>
          <w:shd w:val="clear" w:color="auto" w:fill="FFFFFF"/>
        </w:rPr>
      </w:pPr>
      <w:r w:rsidRPr="00A03DE2">
        <w:rPr>
          <w:color w:val="000000"/>
          <w:sz w:val="28"/>
          <w:szCs w:val="28"/>
          <w:shd w:val="clear" w:color="auto" w:fill="FFFFFF"/>
        </w:rPr>
        <w:t>Главная цель закона - упорядочить ситуацию на рынке ритуальных услуг, который все последнее время жил и работал именно по рыночным принципам</w:t>
      </w:r>
      <w:r>
        <w:rPr>
          <w:color w:val="000000"/>
          <w:sz w:val="28"/>
          <w:szCs w:val="28"/>
          <w:shd w:val="clear" w:color="auto" w:fill="FFFFFF"/>
        </w:rPr>
        <w:t xml:space="preserve">, а также </w:t>
      </w:r>
      <w:r w:rsidRPr="00C2632E">
        <w:rPr>
          <w:color w:val="000000"/>
          <w:sz w:val="28"/>
          <w:szCs w:val="28"/>
          <w:shd w:val="clear" w:color="auto" w:fill="FFFFFF"/>
        </w:rPr>
        <w:t xml:space="preserve">социального пособия на </w:t>
      </w:r>
      <w:r>
        <w:rPr>
          <w:color w:val="000000"/>
          <w:sz w:val="28"/>
          <w:szCs w:val="28"/>
          <w:shd w:val="clear" w:color="auto" w:fill="FFFFFF"/>
        </w:rPr>
        <w:t>погребение.</w:t>
      </w:r>
    </w:p>
    <w:p w:rsidR="00237BCA" w:rsidRPr="00237BCA" w:rsidRDefault="00237BCA" w:rsidP="00820B6B">
      <w:pPr>
        <w:spacing w:line="360" w:lineRule="auto"/>
        <w:ind w:firstLine="709"/>
        <w:jc w:val="both"/>
        <w:rPr>
          <w:color w:val="000000"/>
          <w:sz w:val="28"/>
          <w:szCs w:val="28"/>
          <w:shd w:val="clear" w:color="auto" w:fill="FFFFFF"/>
        </w:rPr>
      </w:pPr>
      <w:r w:rsidRPr="00237BCA">
        <w:rPr>
          <w:color w:val="000000"/>
          <w:sz w:val="28"/>
          <w:szCs w:val="28"/>
          <w:shd w:val="clear" w:color="auto" w:fill="FFFFFF"/>
        </w:rPr>
        <w:t xml:space="preserve">На сегодняшний день данная сфера </w:t>
      </w:r>
      <w:r w:rsidR="00820B6B">
        <w:rPr>
          <w:color w:val="000000"/>
          <w:sz w:val="28"/>
          <w:szCs w:val="28"/>
          <w:shd w:val="clear" w:color="auto" w:fill="FFFFFF"/>
        </w:rPr>
        <w:t xml:space="preserve">полна недоработок и </w:t>
      </w:r>
      <w:r w:rsidRPr="00237BCA">
        <w:rPr>
          <w:color w:val="000000"/>
          <w:sz w:val="28"/>
          <w:szCs w:val="28"/>
          <w:shd w:val="clear" w:color="auto" w:fill="FFFFFF"/>
        </w:rPr>
        <w:t>пробелов как в законодательстве, так и в орг</w:t>
      </w:r>
      <w:r w:rsidR="00820B6B">
        <w:rPr>
          <w:color w:val="000000"/>
          <w:sz w:val="28"/>
          <w:szCs w:val="28"/>
          <w:shd w:val="clear" w:color="auto" w:fill="FFFFFF"/>
        </w:rPr>
        <w:t xml:space="preserve">анизации, которые требуют </w:t>
      </w:r>
      <w:r w:rsidRPr="00237BCA">
        <w:rPr>
          <w:color w:val="000000"/>
          <w:sz w:val="28"/>
          <w:szCs w:val="28"/>
          <w:shd w:val="clear" w:color="auto" w:fill="FFFFFF"/>
        </w:rPr>
        <w:t>н</w:t>
      </w:r>
      <w:r w:rsidR="00820B6B">
        <w:rPr>
          <w:color w:val="000000"/>
          <w:sz w:val="28"/>
          <w:szCs w:val="28"/>
          <w:shd w:val="clear" w:color="auto" w:fill="FFFFFF"/>
        </w:rPr>
        <w:t>езамедлительного решения;</w:t>
      </w:r>
    </w:p>
    <w:p w:rsidR="00237BCA" w:rsidRPr="00237BCA" w:rsidRDefault="00237BCA" w:rsidP="00F32DEE">
      <w:pPr>
        <w:tabs>
          <w:tab w:val="left" w:pos="709"/>
        </w:tabs>
        <w:spacing w:line="360" w:lineRule="auto"/>
        <w:ind w:firstLine="284"/>
        <w:jc w:val="both"/>
        <w:rPr>
          <w:color w:val="000000"/>
          <w:sz w:val="28"/>
          <w:szCs w:val="28"/>
          <w:shd w:val="clear" w:color="auto" w:fill="FFFFFF"/>
        </w:rPr>
      </w:pPr>
      <w:r w:rsidRPr="00237BCA">
        <w:rPr>
          <w:color w:val="000000"/>
          <w:sz w:val="28"/>
          <w:szCs w:val="28"/>
          <w:shd w:val="clear" w:color="auto" w:fill="FFFFFF"/>
        </w:rPr>
        <w:t xml:space="preserve">– необходимость формирования вертикальной системы управления похоронным делом день с закреплением соответствующих </w:t>
      </w:r>
      <w:r w:rsidR="00820B6B">
        <w:rPr>
          <w:color w:val="000000"/>
          <w:sz w:val="28"/>
          <w:szCs w:val="28"/>
          <w:shd w:val="clear" w:color="auto" w:fill="FFFFFF"/>
        </w:rPr>
        <w:t xml:space="preserve">полномочий за </w:t>
      </w:r>
      <w:r w:rsidRPr="00237BCA">
        <w:rPr>
          <w:color w:val="000000"/>
          <w:sz w:val="28"/>
          <w:szCs w:val="28"/>
          <w:shd w:val="clear" w:color="auto" w:fill="FFFFFF"/>
        </w:rPr>
        <w:t>Правительством Российской Федерации, ответст</w:t>
      </w:r>
      <w:r>
        <w:rPr>
          <w:color w:val="000000"/>
          <w:sz w:val="28"/>
          <w:szCs w:val="28"/>
          <w:shd w:val="clear" w:color="auto" w:fill="FFFFFF"/>
        </w:rPr>
        <w:t xml:space="preserve">венным федеральным органом </w:t>
      </w:r>
      <w:r w:rsidRPr="00237BCA">
        <w:rPr>
          <w:color w:val="000000"/>
          <w:sz w:val="28"/>
          <w:szCs w:val="28"/>
          <w:shd w:val="clear" w:color="auto" w:fill="FFFFFF"/>
        </w:rPr>
        <w:t>исполнительной власти, органами испол</w:t>
      </w:r>
      <w:r>
        <w:rPr>
          <w:color w:val="000000"/>
          <w:sz w:val="28"/>
          <w:szCs w:val="28"/>
          <w:shd w:val="clear" w:color="auto" w:fill="FFFFFF"/>
        </w:rPr>
        <w:t xml:space="preserve">нительной власти субъектов </w:t>
      </w:r>
      <w:r w:rsidRPr="00237BCA">
        <w:rPr>
          <w:color w:val="000000"/>
          <w:sz w:val="28"/>
          <w:szCs w:val="28"/>
          <w:shd w:val="clear" w:color="auto" w:fill="FFFFFF"/>
        </w:rPr>
        <w:t>Российск</w:t>
      </w:r>
      <w:r>
        <w:rPr>
          <w:color w:val="000000"/>
          <w:sz w:val="28"/>
          <w:szCs w:val="28"/>
          <w:shd w:val="clear" w:color="auto" w:fill="FFFFFF"/>
        </w:rPr>
        <w:t xml:space="preserve">ой Федерации, органами </w:t>
      </w:r>
      <w:r w:rsidRPr="00237BCA">
        <w:rPr>
          <w:color w:val="000000"/>
          <w:sz w:val="28"/>
          <w:szCs w:val="28"/>
          <w:shd w:val="clear" w:color="auto" w:fill="FFFFFF"/>
        </w:rPr>
        <w:t>местного само</w:t>
      </w:r>
      <w:r>
        <w:rPr>
          <w:color w:val="000000"/>
          <w:sz w:val="28"/>
          <w:szCs w:val="28"/>
          <w:shd w:val="clear" w:color="auto" w:fill="FFFFFF"/>
        </w:rPr>
        <w:t xml:space="preserve">управления, общественными </w:t>
      </w:r>
      <w:r w:rsidRPr="00237BCA">
        <w:rPr>
          <w:color w:val="000000"/>
          <w:sz w:val="28"/>
          <w:szCs w:val="28"/>
          <w:shd w:val="clear" w:color="auto" w:fill="FFFFFF"/>
        </w:rPr>
        <w:t xml:space="preserve">организациями </w:t>
      </w:r>
      <w:r>
        <w:rPr>
          <w:color w:val="000000"/>
          <w:sz w:val="28"/>
          <w:szCs w:val="28"/>
          <w:shd w:val="clear" w:color="auto" w:fill="FFFFFF"/>
        </w:rPr>
        <w:t>и гражданским обществом (в</w:t>
      </w:r>
      <w:r w:rsidRPr="00237BCA">
        <w:rPr>
          <w:color w:val="000000"/>
          <w:sz w:val="28"/>
          <w:szCs w:val="28"/>
          <w:shd w:val="clear" w:color="auto" w:fill="FFFFFF"/>
        </w:rPr>
        <w:t xml:space="preserve"> части организации общественного</w:t>
      </w:r>
      <w:r w:rsidR="00F32DEE">
        <w:rPr>
          <w:color w:val="000000"/>
          <w:sz w:val="28"/>
          <w:szCs w:val="28"/>
          <w:shd w:val="clear" w:color="auto" w:fill="FFFFFF"/>
        </w:rPr>
        <w:t xml:space="preserve"> </w:t>
      </w:r>
      <w:r w:rsidRPr="00237BCA">
        <w:rPr>
          <w:color w:val="000000"/>
          <w:sz w:val="28"/>
          <w:szCs w:val="28"/>
          <w:shd w:val="clear" w:color="auto" w:fill="FFFFFF"/>
        </w:rPr>
        <w:t>контроля);</w:t>
      </w:r>
    </w:p>
    <w:p w:rsidR="00237BCA" w:rsidRPr="00237BCA" w:rsidRDefault="00237BCA" w:rsidP="004B10DB">
      <w:pPr>
        <w:tabs>
          <w:tab w:val="left" w:pos="709"/>
        </w:tabs>
        <w:spacing w:line="360" w:lineRule="auto"/>
        <w:ind w:firstLine="284"/>
        <w:jc w:val="both"/>
        <w:rPr>
          <w:color w:val="000000"/>
          <w:sz w:val="28"/>
          <w:szCs w:val="28"/>
          <w:shd w:val="clear" w:color="auto" w:fill="FFFFFF"/>
        </w:rPr>
      </w:pPr>
      <w:r w:rsidRPr="00237BCA">
        <w:rPr>
          <w:color w:val="000000"/>
          <w:sz w:val="28"/>
          <w:szCs w:val="28"/>
          <w:shd w:val="clear" w:color="auto" w:fill="FFFFFF"/>
        </w:rPr>
        <w:t xml:space="preserve">– увековечивание доставку памяти </w:t>
      </w:r>
      <w:r>
        <w:rPr>
          <w:color w:val="000000"/>
          <w:sz w:val="28"/>
          <w:szCs w:val="28"/>
          <w:shd w:val="clear" w:color="auto" w:fill="FFFFFF"/>
        </w:rPr>
        <w:t xml:space="preserve">героев-ликвидаторов последствий катастрофы </w:t>
      </w:r>
      <w:r w:rsidRPr="00237BCA">
        <w:rPr>
          <w:color w:val="000000"/>
          <w:sz w:val="28"/>
          <w:szCs w:val="28"/>
          <w:shd w:val="clear" w:color="auto" w:fill="FFFFFF"/>
        </w:rPr>
        <w:t>на ЧАЭС;</w:t>
      </w:r>
    </w:p>
    <w:p w:rsidR="00237BCA" w:rsidRPr="00237BCA" w:rsidRDefault="00237BCA" w:rsidP="004B10DB">
      <w:pPr>
        <w:tabs>
          <w:tab w:val="left" w:pos="709"/>
        </w:tabs>
        <w:spacing w:line="360" w:lineRule="auto"/>
        <w:ind w:firstLine="284"/>
        <w:jc w:val="both"/>
        <w:rPr>
          <w:color w:val="000000"/>
          <w:sz w:val="28"/>
          <w:szCs w:val="28"/>
          <w:shd w:val="clear" w:color="auto" w:fill="FFFFFF"/>
        </w:rPr>
      </w:pPr>
      <w:r w:rsidRPr="00237BCA">
        <w:rPr>
          <w:color w:val="000000"/>
          <w:sz w:val="28"/>
          <w:szCs w:val="28"/>
          <w:shd w:val="clear" w:color="auto" w:fill="FFFFFF"/>
        </w:rPr>
        <w:lastRenderedPageBreak/>
        <w:t>– обеспечение социальных гарантий в ча</w:t>
      </w:r>
      <w:r>
        <w:rPr>
          <w:color w:val="000000"/>
          <w:sz w:val="28"/>
          <w:szCs w:val="28"/>
          <w:shd w:val="clear" w:color="auto" w:fill="FFFFFF"/>
        </w:rPr>
        <w:t xml:space="preserve">сти погребения различных </w:t>
      </w:r>
      <w:r w:rsidRPr="00237BCA">
        <w:rPr>
          <w:color w:val="000000"/>
          <w:sz w:val="28"/>
          <w:szCs w:val="28"/>
          <w:shd w:val="clear" w:color="auto" w:fill="FFFFFF"/>
        </w:rPr>
        <w:t xml:space="preserve">категорий граждан, в том </w:t>
      </w:r>
      <w:r>
        <w:rPr>
          <w:color w:val="000000"/>
          <w:sz w:val="28"/>
          <w:szCs w:val="28"/>
          <w:shd w:val="clear" w:color="auto" w:fill="FFFFFF"/>
        </w:rPr>
        <w:t>числе их финансирование, п</w:t>
      </w:r>
      <w:r w:rsidRPr="00237BCA">
        <w:rPr>
          <w:color w:val="000000"/>
          <w:sz w:val="28"/>
          <w:szCs w:val="28"/>
          <w:shd w:val="clear" w:color="auto" w:fill="FFFFFF"/>
        </w:rPr>
        <w:t>р</w:t>
      </w:r>
      <w:r>
        <w:rPr>
          <w:color w:val="000000"/>
          <w:sz w:val="28"/>
          <w:szCs w:val="28"/>
          <w:shd w:val="clear" w:color="auto" w:fill="FFFFFF"/>
        </w:rPr>
        <w:t xml:space="preserve">изнак организация отдания нормы </w:t>
      </w:r>
      <w:r w:rsidRPr="00237BCA">
        <w:rPr>
          <w:color w:val="000000"/>
          <w:sz w:val="28"/>
          <w:szCs w:val="28"/>
          <w:shd w:val="clear" w:color="auto" w:fill="FFFFFF"/>
        </w:rPr>
        <w:t>почестей и другие;</w:t>
      </w:r>
    </w:p>
    <w:p w:rsidR="00237BCA" w:rsidRPr="00237BCA" w:rsidRDefault="00237BCA" w:rsidP="004B10DB">
      <w:pPr>
        <w:tabs>
          <w:tab w:val="left" w:pos="709"/>
        </w:tabs>
        <w:spacing w:line="360" w:lineRule="auto"/>
        <w:ind w:firstLine="284"/>
        <w:jc w:val="both"/>
        <w:rPr>
          <w:color w:val="000000"/>
          <w:sz w:val="28"/>
          <w:szCs w:val="28"/>
          <w:shd w:val="clear" w:color="auto" w:fill="FFFFFF"/>
        </w:rPr>
      </w:pPr>
      <w:r>
        <w:rPr>
          <w:color w:val="000000"/>
          <w:sz w:val="28"/>
          <w:szCs w:val="28"/>
          <w:shd w:val="clear" w:color="auto" w:fill="FFFFFF"/>
        </w:rPr>
        <w:t>– разработка</w:t>
      </w:r>
      <w:r w:rsidRPr="00237BCA">
        <w:rPr>
          <w:color w:val="000000"/>
          <w:sz w:val="28"/>
          <w:szCs w:val="28"/>
          <w:shd w:val="clear" w:color="auto" w:fill="FFFFFF"/>
        </w:rPr>
        <w:t xml:space="preserve"> стандартов и правил професси</w:t>
      </w:r>
      <w:r>
        <w:rPr>
          <w:color w:val="000000"/>
          <w:sz w:val="28"/>
          <w:szCs w:val="28"/>
          <w:shd w:val="clear" w:color="auto" w:fill="FFFFFF"/>
        </w:rPr>
        <w:t>ональной деятельности, стимулирование роста</w:t>
      </w:r>
      <w:r w:rsidRPr="00237BCA">
        <w:rPr>
          <w:color w:val="000000"/>
          <w:sz w:val="28"/>
          <w:szCs w:val="28"/>
          <w:shd w:val="clear" w:color="auto" w:fill="FFFFFF"/>
        </w:rPr>
        <w:t xml:space="preserve"> качества услуг, предоставляемых населению;</w:t>
      </w:r>
    </w:p>
    <w:p w:rsidR="00237BCA" w:rsidRPr="00237BCA" w:rsidRDefault="00237BCA" w:rsidP="004B10DB">
      <w:pPr>
        <w:tabs>
          <w:tab w:val="left" w:pos="709"/>
        </w:tabs>
        <w:spacing w:line="360" w:lineRule="auto"/>
        <w:ind w:firstLine="284"/>
        <w:jc w:val="both"/>
        <w:rPr>
          <w:color w:val="000000"/>
          <w:sz w:val="28"/>
          <w:szCs w:val="28"/>
          <w:shd w:val="clear" w:color="auto" w:fill="FFFFFF"/>
        </w:rPr>
      </w:pPr>
      <w:r w:rsidRPr="00237BCA">
        <w:rPr>
          <w:color w:val="000000"/>
          <w:sz w:val="28"/>
          <w:szCs w:val="28"/>
          <w:shd w:val="clear" w:color="auto" w:fill="FFFFFF"/>
        </w:rPr>
        <w:t>– ограничение возможности недобросо</w:t>
      </w:r>
      <w:r>
        <w:rPr>
          <w:color w:val="000000"/>
          <w:sz w:val="28"/>
          <w:szCs w:val="28"/>
          <w:shd w:val="clear" w:color="auto" w:fill="FFFFFF"/>
        </w:rPr>
        <w:t xml:space="preserve">вестной конкуренции, формирование благоприятной конкурентной среды в сфере </w:t>
      </w:r>
      <w:r w:rsidRPr="00237BCA">
        <w:rPr>
          <w:color w:val="000000"/>
          <w:sz w:val="28"/>
          <w:szCs w:val="28"/>
          <w:shd w:val="clear" w:color="auto" w:fill="FFFFFF"/>
        </w:rPr>
        <w:t>похоронного дела;</w:t>
      </w:r>
    </w:p>
    <w:p w:rsidR="00237BCA" w:rsidRPr="00237BCA" w:rsidRDefault="00237BCA" w:rsidP="004B10DB">
      <w:pPr>
        <w:tabs>
          <w:tab w:val="left" w:pos="709"/>
        </w:tabs>
        <w:spacing w:line="360" w:lineRule="auto"/>
        <w:ind w:firstLine="284"/>
        <w:jc w:val="both"/>
        <w:rPr>
          <w:color w:val="000000"/>
          <w:sz w:val="28"/>
          <w:szCs w:val="28"/>
          <w:shd w:val="clear" w:color="auto" w:fill="FFFFFF"/>
        </w:rPr>
      </w:pPr>
      <w:r w:rsidRPr="00237BCA">
        <w:rPr>
          <w:color w:val="000000"/>
          <w:sz w:val="28"/>
          <w:szCs w:val="28"/>
          <w:shd w:val="clear" w:color="auto" w:fill="FFFFFF"/>
        </w:rPr>
        <w:t>– обеспечение член инвестиционной привлекательности оптимальны похоронной отрасли;</w:t>
      </w:r>
    </w:p>
    <w:p w:rsidR="00237BCA" w:rsidRPr="00237BCA" w:rsidRDefault="00237BCA" w:rsidP="004B10DB">
      <w:pPr>
        <w:tabs>
          <w:tab w:val="left" w:pos="709"/>
        </w:tabs>
        <w:spacing w:line="360" w:lineRule="auto"/>
        <w:ind w:firstLine="284"/>
        <w:jc w:val="both"/>
        <w:rPr>
          <w:color w:val="000000"/>
          <w:sz w:val="28"/>
          <w:szCs w:val="28"/>
          <w:shd w:val="clear" w:color="auto" w:fill="FFFFFF"/>
        </w:rPr>
      </w:pPr>
      <w:r w:rsidRPr="00237BCA">
        <w:rPr>
          <w:color w:val="000000"/>
          <w:sz w:val="28"/>
          <w:szCs w:val="28"/>
          <w:shd w:val="clear" w:color="auto" w:fill="FFFFFF"/>
        </w:rPr>
        <w:t xml:space="preserve">– вывод из тени финансовых этом отраслевых потоков, </w:t>
      </w:r>
      <w:r>
        <w:rPr>
          <w:color w:val="000000"/>
          <w:sz w:val="28"/>
          <w:szCs w:val="28"/>
          <w:shd w:val="clear" w:color="auto" w:fill="FFFFFF"/>
        </w:rPr>
        <w:t>стимулирование роста</w:t>
      </w:r>
      <w:r w:rsidRPr="00237BCA">
        <w:rPr>
          <w:color w:val="000000"/>
          <w:sz w:val="28"/>
          <w:szCs w:val="28"/>
          <w:shd w:val="clear" w:color="auto" w:fill="FFFFFF"/>
        </w:rPr>
        <w:t xml:space="preserve"> отчислений, рисунок создание новых рабочих мест;</w:t>
      </w:r>
    </w:p>
    <w:p w:rsidR="00C324AF" w:rsidRDefault="00237BCA" w:rsidP="004B10DB">
      <w:pPr>
        <w:tabs>
          <w:tab w:val="left" w:pos="709"/>
        </w:tabs>
        <w:spacing w:line="360" w:lineRule="auto"/>
        <w:ind w:firstLine="284"/>
        <w:jc w:val="both"/>
        <w:rPr>
          <w:color w:val="000000"/>
          <w:sz w:val="28"/>
          <w:szCs w:val="28"/>
          <w:shd w:val="clear" w:color="auto" w:fill="FFFFFF"/>
        </w:rPr>
      </w:pPr>
      <w:r w:rsidRPr="00237BCA">
        <w:rPr>
          <w:color w:val="000000"/>
          <w:sz w:val="28"/>
          <w:szCs w:val="28"/>
          <w:shd w:val="clear" w:color="auto" w:fill="FFFFFF"/>
        </w:rPr>
        <w:t xml:space="preserve">– создание единой информационной системы учета умерших и мест </w:t>
      </w:r>
      <w:r>
        <w:rPr>
          <w:color w:val="000000"/>
          <w:sz w:val="28"/>
          <w:szCs w:val="28"/>
          <w:shd w:val="clear" w:color="auto" w:fill="FFFFFF"/>
        </w:rPr>
        <w:t>з</w:t>
      </w:r>
      <w:r w:rsidRPr="00237BCA">
        <w:rPr>
          <w:color w:val="000000"/>
          <w:sz w:val="28"/>
          <w:szCs w:val="28"/>
          <w:shd w:val="clear" w:color="auto" w:fill="FFFFFF"/>
        </w:rPr>
        <w:t>ахоронения</w:t>
      </w:r>
      <w:r>
        <w:rPr>
          <w:color w:val="000000"/>
          <w:sz w:val="28"/>
          <w:szCs w:val="28"/>
          <w:shd w:val="clear" w:color="auto" w:fill="FFFFFF"/>
        </w:rPr>
        <w:t>.</w:t>
      </w:r>
    </w:p>
    <w:p w:rsidR="00DF6A65" w:rsidRPr="006F047E" w:rsidRDefault="001C2A40" w:rsidP="001C2A40">
      <w:pPr>
        <w:spacing w:before="240" w:after="240" w:line="360" w:lineRule="auto"/>
        <w:ind w:firstLine="709"/>
        <w:rPr>
          <w:b/>
          <w:sz w:val="28"/>
          <w:szCs w:val="28"/>
        </w:rPr>
      </w:pPr>
      <w:r>
        <w:rPr>
          <w:b/>
          <w:color w:val="000000"/>
          <w:sz w:val="28"/>
          <w:szCs w:val="28"/>
          <w:shd w:val="clear" w:color="auto" w:fill="FFFFFF"/>
        </w:rPr>
        <w:t>3.2</w:t>
      </w:r>
      <w:r w:rsidR="00DF6A65" w:rsidRPr="006F047E">
        <w:rPr>
          <w:b/>
          <w:color w:val="000000"/>
          <w:sz w:val="28"/>
          <w:szCs w:val="28"/>
          <w:shd w:val="clear" w:color="auto" w:fill="FFFFFF"/>
        </w:rPr>
        <w:t xml:space="preserve"> Предложения по совершенствованию гарантий и мер в сфере предоставления социального пособия на погребение </w:t>
      </w:r>
    </w:p>
    <w:p w:rsidR="00E62B1D" w:rsidRDefault="00CB0DE7" w:rsidP="004D1923">
      <w:pPr>
        <w:spacing w:line="360" w:lineRule="auto"/>
        <w:ind w:firstLine="709"/>
        <w:jc w:val="both"/>
        <w:rPr>
          <w:color w:val="000000"/>
          <w:sz w:val="28"/>
          <w:szCs w:val="28"/>
          <w:shd w:val="clear" w:color="auto" w:fill="FFFFFF"/>
        </w:rPr>
      </w:pPr>
      <w:r w:rsidRPr="00A03DE2">
        <w:rPr>
          <w:color w:val="000000"/>
          <w:sz w:val="28"/>
          <w:szCs w:val="28"/>
          <w:shd w:val="clear" w:color="auto" w:fill="FFFFFF"/>
        </w:rPr>
        <w:t>Как ни парадоксально это звучит, но именно в ритуально-похоронном деле жизнь кипит</w:t>
      </w:r>
      <w:r w:rsidR="00E62B1D">
        <w:rPr>
          <w:color w:val="000000"/>
          <w:sz w:val="28"/>
          <w:szCs w:val="28"/>
          <w:shd w:val="clear" w:color="auto" w:fill="FFFFFF"/>
        </w:rPr>
        <w:t xml:space="preserve">. </w:t>
      </w:r>
      <w:r w:rsidR="00E62B1D" w:rsidRPr="00A03DE2">
        <w:rPr>
          <w:color w:val="000000"/>
          <w:sz w:val="28"/>
          <w:szCs w:val="28"/>
          <w:shd w:val="clear" w:color="auto" w:fill="FFFFFF"/>
        </w:rPr>
        <w:t xml:space="preserve">Учитывая, в каком положении находятся близкие родственники погибшего, государство предлагает свою помощь и поддержку. Эта поддержка выражается либо в выплате денежной суммы, либо вместо выплаты пособия на погребение может предоставляться комплекс услуг на безвозмездной основе. Согласно пункту </w:t>
      </w:r>
      <w:r w:rsidR="00E62B1D" w:rsidRPr="000824DF">
        <w:rPr>
          <w:color w:val="000000"/>
          <w:sz w:val="28"/>
          <w:szCs w:val="28"/>
          <w:shd w:val="clear" w:color="auto" w:fill="FFFFFF"/>
        </w:rPr>
        <w:t>3 Указа Президента РФ от 29.05.1996 № 1001 «О гарантиях прав граждан по предоставлению услуг по погребению умерших</w:t>
      </w:r>
      <w:proofErr w:type="gramStart"/>
      <w:r w:rsidR="00566258">
        <w:rPr>
          <w:color w:val="000000"/>
          <w:sz w:val="28"/>
          <w:szCs w:val="28"/>
          <w:shd w:val="clear" w:color="auto" w:fill="FFFFFF"/>
        </w:rPr>
        <w:t>»</w:t>
      </w:r>
      <w:proofErr w:type="gramEnd"/>
      <w:r w:rsidR="00566258">
        <w:rPr>
          <w:color w:val="000000"/>
          <w:sz w:val="28"/>
          <w:szCs w:val="28"/>
          <w:shd w:val="clear" w:color="auto" w:fill="FFFFFF"/>
        </w:rPr>
        <w:t xml:space="preserve"> </w:t>
      </w:r>
      <w:r w:rsidR="000824DF" w:rsidRPr="00E012D0">
        <w:rPr>
          <w:color w:val="000000"/>
          <w:sz w:val="28"/>
          <w:szCs w:val="28"/>
          <w:shd w:val="clear" w:color="auto" w:fill="FFFFFF"/>
        </w:rPr>
        <w:t>[</w:t>
      </w:r>
      <w:r w:rsidR="00E012D0">
        <w:rPr>
          <w:color w:val="000000"/>
          <w:sz w:val="28"/>
          <w:szCs w:val="28"/>
          <w:shd w:val="clear" w:color="auto" w:fill="FFFFFF"/>
        </w:rPr>
        <w:t>3</w:t>
      </w:r>
      <w:r w:rsidR="000824DF" w:rsidRPr="00E012D0">
        <w:rPr>
          <w:color w:val="000000"/>
          <w:sz w:val="28"/>
          <w:szCs w:val="28"/>
          <w:shd w:val="clear" w:color="auto" w:fill="FFFFFF"/>
        </w:rPr>
        <w:t>]</w:t>
      </w:r>
      <w:r w:rsidR="00E62B1D" w:rsidRPr="00E012D0">
        <w:rPr>
          <w:color w:val="000000"/>
          <w:sz w:val="28"/>
          <w:szCs w:val="28"/>
          <w:shd w:val="clear" w:color="auto" w:fill="FFFFFF"/>
        </w:rPr>
        <w:t>,</w:t>
      </w:r>
      <w:r w:rsidR="00E62B1D" w:rsidRPr="00A03DE2">
        <w:rPr>
          <w:color w:val="000000"/>
          <w:sz w:val="28"/>
          <w:szCs w:val="28"/>
          <w:shd w:val="clear" w:color="auto" w:fill="FFFFFF"/>
        </w:rPr>
        <w:t xml:space="preserve"> специализированные службы по вопросам похоронного дела обязаны оказывать</w:t>
      </w:r>
      <w:r w:rsidR="00E62B1D">
        <w:rPr>
          <w:color w:val="000000"/>
          <w:sz w:val="28"/>
          <w:szCs w:val="28"/>
          <w:shd w:val="clear" w:color="auto" w:fill="FFFFFF"/>
        </w:rPr>
        <w:t>.</w:t>
      </w:r>
    </w:p>
    <w:p w:rsidR="00350401" w:rsidRDefault="00350401" w:rsidP="00350401">
      <w:pPr>
        <w:spacing w:line="360" w:lineRule="auto"/>
        <w:ind w:firstLine="709"/>
        <w:jc w:val="both"/>
        <w:rPr>
          <w:color w:val="000000"/>
          <w:sz w:val="28"/>
          <w:szCs w:val="28"/>
          <w:shd w:val="clear" w:color="auto" w:fill="FFFFFF"/>
        </w:rPr>
      </w:pPr>
      <w:r w:rsidRPr="00350401">
        <w:rPr>
          <w:color w:val="000000"/>
          <w:sz w:val="28"/>
          <w:szCs w:val="28"/>
          <w:shd w:val="clear" w:color="auto" w:fill="FFFFFF"/>
        </w:rPr>
        <w:t>На территории Российской Федерации каждому че</w:t>
      </w:r>
      <w:r>
        <w:rPr>
          <w:color w:val="000000"/>
          <w:sz w:val="28"/>
          <w:szCs w:val="28"/>
          <w:shd w:val="clear" w:color="auto" w:fill="FFFFFF"/>
        </w:rPr>
        <w:t xml:space="preserve">ловеку после его </w:t>
      </w:r>
      <w:r w:rsidRPr="00350401">
        <w:rPr>
          <w:color w:val="000000"/>
          <w:sz w:val="28"/>
          <w:szCs w:val="28"/>
          <w:shd w:val="clear" w:color="auto" w:fill="FFFFFF"/>
        </w:rPr>
        <w:t xml:space="preserve">смерти гарантируются погребение с учетом </w:t>
      </w:r>
      <w:r>
        <w:rPr>
          <w:color w:val="000000"/>
          <w:sz w:val="28"/>
          <w:szCs w:val="28"/>
          <w:shd w:val="clear" w:color="auto" w:fill="FFFFFF"/>
        </w:rPr>
        <w:t xml:space="preserve">его волеизъявления, </w:t>
      </w:r>
      <w:r w:rsidRPr="00350401">
        <w:rPr>
          <w:color w:val="000000"/>
          <w:sz w:val="28"/>
          <w:szCs w:val="28"/>
          <w:shd w:val="clear" w:color="auto" w:fill="FFFFFF"/>
        </w:rPr>
        <w:t xml:space="preserve">предоставление бесплатно участка земли для погребения </w:t>
      </w:r>
      <w:r>
        <w:rPr>
          <w:color w:val="000000"/>
          <w:sz w:val="28"/>
          <w:szCs w:val="28"/>
          <w:shd w:val="clear" w:color="auto" w:fill="FFFFFF"/>
        </w:rPr>
        <w:t xml:space="preserve">тела (останков) или </w:t>
      </w:r>
      <w:r w:rsidRPr="00350401">
        <w:rPr>
          <w:color w:val="000000"/>
          <w:sz w:val="28"/>
          <w:szCs w:val="28"/>
          <w:shd w:val="clear" w:color="auto" w:fill="FFFFFF"/>
        </w:rPr>
        <w:t xml:space="preserve">праха в соответствии </w:t>
      </w:r>
      <w:r>
        <w:rPr>
          <w:color w:val="000000"/>
          <w:sz w:val="28"/>
          <w:szCs w:val="28"/>
          <w:shd w:val="clear" w:color="auto" w:fill="FFFFFF"/>
        </w:rPr>
        <w:t>с</w:t>
      </w:r>
      <w:r w:rsidRPr="00350401">
        <w:rPr>
          <w:color w:val="000000"/>
          <w:sz w:val="28"/>
          <w:szCs w:val="28"/>
          <w:shd w:val="clear" w:color="auto" w:fill="FFFFFF"/>
        </w:rPr>
        <w:t xml:space="preserve"> действующим законодательством</w:t>
      </w:r>
      <w:r w:rsidR="006748AC">
        <w:rPr>
          <w:color w:val="000000"/>
          <w:sz w:val="28"/>
          <w:szCs w:val="28"/>
          <w:shd w:val="clear" w:color="auto" w:fill="FFFFFF"/>
        </w:rPr>
        <w:t>.</w:t>
      </w:r>
    </w:p>
    <w:p w:rsidR="00B43C0C" w:rsidRPr="00CC6676" w:rsidRDefault="00B43C0C" w:rsidP="00B43C0C">
      <w:pPr>
        <w:spacing w:line="360" w:lineRule="auto"/>
        <w:ind w:firstLine="709"/>
        <w:jc w:val="both"/>
        <w:rPr>
          <w:color w:val="000000"/>
          <w:sz w:val="28"/>
          <w:szCs w:val="28"/>
          <w:shd w:val="clear" w:color="auto" w:fill="FFFFFF"/>
        </w:rPr>
      </w:pPr>
      <w:r>
        <w:rPr>
          <w:color w:val="000000"/>
          <w:sz w:val="28"/>
          <w:szCs w:val="28"/>
          <w:shd w:val="clear" w:color="auto" w:fill="FFFFFF"/>
        </w:rPr>
        <w:t>Среди</w:t>
      </w:r>
      <w:r w:rsidRPr="00CC6676">
        <w:rPr>
          <w:color w:val="000000"/>
          <w:sz w:val="28"/>
          <w:szCs w:val="28"/>
          <w:shd w:val="clear" w:color="auto" w:fill="FFFFFF"/>
        </w:rPr>
        <w:t xml:space="preserve"> наиболее перспективных направлений</w:t>
      </w:r>
      <w:r>
        <w:rPr>
          <w:color w:val="000000"/>
          <w:sz w:val="28"/>
          <w:szCs w:val="28"/>
          <w:shd w:val="clear" w:color="auto" w:fill="FFFFFF"/>
        </w:rPr>
        <w:t xml:space="preserve"> </w:t>
      </w:r>
      <w:r w:rsidRPr="00CC6676">
        <w:rPr>
          <w:color w:val="000000"/>
          <w:sz w:val="28"/>
          <w:szCs w:val="28"/>
          <w:shd w:val="clear" w:color="auto" w:fill="FFFFFF"/>
        </w:rPr>
        <w:t>развития</w:t>
      </w:r>
      <w:r>
        <w:rPr>
          <w:color w:val="000000"/>
          <w:sz w:val="28"/>
          <w:szCs w:val="28"/>
          <w:shd w:val="clear" w:color="auto" w:fill="FFFFFF"/>
        </w:rPr>
        <w:t xml:space="preserve"> ритуальных</w:t>
      </w:r>
      <w:r w:rsidRPr="00CC6676">
        <w:rPr>
          <w:color w:val="000000"/>
          <w:sz w:val="28"/>
          <w:szCs w:val="28"/>
          <w:shd w:val="clear" w:color="auto" w:fill="FFFFFF"/>
        </w:rPr>
        <w:t xml:space="preserve"> отрасл</w:t>
      </w:r>
      <w:r>
        <w:rPr>
          <w:color w:val="000000"/>
          <w:sz w:val="28"/>
          <w:szCs w:val="28"/>
          <w:shd w:val="clear" w:color="auto" w:fill="FFFFFF"/>
        </w:rPr>
        <w:t>ей</w:t>
      </w:r>
      <w:r w:rsidRPr="00CC6676">
        <w:rPr>
          <w:color w:val="000000"/>
          <w:sz w:val="28"/>
          <w:szCs w:val="28"/>
          <w:shd w:val="clear" w:color="auto" w:fill="FFFFFF"/>
        </w:rPr>
        <w:t xml:space="preserve"> можно выделить:</w:t>
      </w:r>
    </w:p>
    <w:p w:rsidR="00B43C0C" w:rsidRPr="00CC6676" w:rsidRDefault="00B43C0C" w:rsidP="00E11858">
      <w:pPr>
        <w:tabs>
          <w:tab w:val="left" w:pos="709"/>
        </w:tabs>
        <w:spacing w:line="360" w:lineRule="auto"/>
        <w:ind w:firstLine="567"/>
        <w:jc w:val="both"/>
        <w:rPr>
          <w:color w:val="000000"/>
          <w:sz w:val="28"/>
          <w:szCs w:val="28"/>
          <w:shd w:val="clear" w:color="auto" w:fill="FFFFFF"/>
        </w:rPr>
      </w:pPr>
      <w:r w:rsidRPr="00CC6676">
        <w:rPr>
          <w:color w:val="000000"/>
          <w:sz w:val="28"/>
          <w:szCs w:val="28"/>
          <w:shd w:val="clear" w:color="auto" w:fill="FFFFFF"/>
        </w:rPr>
        <w:lastRenderedPageBreak/>
        <w:t>– развитие похоронных личные объектов комплексного обслуживания;</w:t>
      </w:r>
    </w:p>
    <w:p w:rsidR="00B43C0C" w:rsidRPr="00CC6676" w:rsidRDefault="00B43C0C" w:rsidP="00E11858">
      <w:pPr>
        <w:tabs>
          <w:tab w:val="left" w:pos="709"/>
        </w:tabs>
        <w:spacing w:line="360" w:lineRule="auto"/>
        <w:ind w:firstLine="567"/>
        <w:jc w:val="both"/>
        <w:rPr>
          <w:color w:val="000000"/>
          <w:sz w:val="28"/>
          <w:szCs w:val="28"/>
          <w:shd w:val="clear" w:color="auto" w:fill="FFFFFF"/>
        </w:rPr>
      </w:pPr>
      <w:r w:rsidRPr="00CC6676">
        <w:rPr>
          <w:color w:val="000000"/>
          <w:sz w:val="28"/>
          <w:szCs w:val="28"/>
          <w:shd w:val="clear" w:color="auto" w:fill="FFFFFF"/>
        </w:rPr>
        <w:t xml:space="preserve">– внедрение новых </w:t>
      </w:r>
      <w:r>
        <w:rPr>
          <w:color w:val="000000"/>
          <w:sz w:val="28"/>
          <w:szCs w:val="28"/>
          <w:shd w:val="clear" w:color="auto" w:fill="FFFFFF"/>
        </w:rPr>
        <w:t>товаров, услуг</w:t>
      </w:r>
      <w:r w:rsidRPr="00CC6676">
        <w:rPr>
          <w:color w:val="000000"/>
          <w:sz w:val="28"/>
          <w:szCs w:val="28"/>
          <w:shd w:val="clear" w:color="auto" w:fill="FFFFFF"/>
        </w:rPr>
        <w:t xml:space="preserve"> и технологий;</w:t>
      </w:r>
    </w:p>
    <w:p w:rsidR="00B43C0C" w:rsidRPr="00CC6676" w:rsidRDefault="00B43C0C" w:rsidP="00E11858">
      <w:pPr>
        <w:tabs>
          <w:tab w:val="left" w:pos="709"/>
        </w:tabs>
        <w:spacing w:line="360" w:lineRule="auto"/>
        <w:ind w:firstLine="567"/>
        <w:jc w:val="both"/>
        <w:rPr>
          <w:color w:val="000000"/>
          <w:sz w:val="28"/>
          <w:szCs w:val="28"/>
          <w:shd w:val="clear" w:color="auto" w:fill="FFFFFF"/>
        </w:rPr>
      </w:pPr>
      <w:r>
        <w:rPr>
          <w:color w:val="000000"/>
          <w:sz w:val="28"/>
          <w:szCs w:val="28"/>
          <w:shd w:val="clear" w:color="auto" w:fill="FFFFFF"/>
        </w:rPr>
        <w:t xml:space="preserve">–развитие кремации </w:t>
      </w:r>
      <w:r w:rsidRPr="00CC6676">
        <w:rPr>
          <w:color w:val="000000"/>
          <w:sz w:val="28"/>
          <w:szCs w:val="28"/>
          <w:shd w:val="clear" w:color="auto" w:fill="FFFFFF"/>
        </w:rPr>
        <w:t>как экономичного и экол</w:t>
      </w:r>
      <w:r>
        <w:rPr>
          <w:color w:val="000000"/>
          <w:sz w:val="28"/>
          <w:szCs w:val="28"/>
          <w:shd w:val="clear" w:color="auto" w:fill="FFFFFF"/>
        </w:rPr>
        <w:t xml:space="preserve">огически безопасного индексация </w:t>
      </w:r>
      <w:r w:rsidRPr="00CC6676">
        <w:rPr>
          <w:color w:val="000000"/>
          <w:sz w:val="28"/>
          <w:szCs w:val="28"/>
          <w:shd w:val="clear" w:color="auto" w:fill="FFFFFF"/>
        </w:rPr>
        <w:t>способа погребения;</w:t>
      </w:r>
    </w:p>
    <w:p w:rsidR="00B43C0C" w:rsidRPr="00CC6676" w:rsidRDefault="00B43C0C" w:rsidP="00E11858">
      <w:pPr>
        <w:tabs>
          <w:tab w:val="left" w:pos="709"/>
        </w:tabs>
        <w:spacing w:line="360" w:lineRule="auto"/>
        <w:ind w:firstLine="567"/>
        <w:jc w:val="both"/>
        <w:rPr>
          <w:color w:val="000000"/>
          <w:sz w:val="28"/>
          <w:szCs w:val="28"/>
          <w:shd w:val="clear" w:color="auto" w:fill="FFFFFF"/>
        </w:rPr>
      </w:pPr>
      <w:r w:rsidRPr="00CC6676">
        <w:rPr>
          <w:color w:val="000000"/>
          <w:sz w:val="28"/>
          <w:szCs w:val="28"/>
          <w:shd w:val="clear" w:color="auto" w:fill="FFFFFF"/>
        </w:rPr>
        <w:t>– р</w:t>
      </w:r>
      <w:r>
        <w:rPr>
          <w:color w:val="000000"/>
          <w:sz w:val="28"/>
          <w:szCs w:val="28"/>
          <w:shd w:val="clear" w:color="auto" w:fill="FFFFFF"/>
        </w:rPr>
        <w:t xml:space="preserve">ост </w:t>
      </w:r>
      <w:r w:rsidRPr="00CC6676">
        <w:rPr>
          <w:color w:val="000000"/>
          <w:sz w:val="28"/>
          <w:szCs w:val="28"/>
          <w:shd w:val="clear" w:color="auto" w:fill="FFFFFF"/>
        </w:rPr>
        <w:t xml:space="preserve">объемов частных </w:t>
      </w:r>
      <w:r>
        <w:rPr>
          <w:color w:val="000000"/>
          <w:sz w:val="28"/>
          <w:szCs w:val="28"/>
          <w:shd w:val="clear" w:color="auto" w:fill="FFFFFF"/>
        </w:rPr>
        <w:t xml:space="preserve">инвестиций в развитие </w:t>
      </w:r>
      <w:r w:rsidRPr="00CC6676">
        <w:rPr>
          <w:color w:val="000000"/>
          <w:sz w:val="28"/>
          <w:szCs w:val="28"/>
          <w:shd w:val="clear" w:color="auto" w:fill="FFFFFF"/>
        </w:rPr>
        <w:t xml:space="preserve">объектов похоронного назначения, сооружение негосударственных кладбищ </w:t>
      </w:r>
      <w:r>
        <w:rPr>
          <w:color w:val="000000"/>
          <w:sz w:val="28"/>
          <w:szCs w:val="28"/>
          <w:shd w:val="clear" w:color="auto" w:fill="FFFFFF"/>
        </w:rPr>
        <w:t xml:space="preserve">и кремационных </w:t>
      </w:r>
      <w:r w:rsidRPr="00CC6676">
        <w:rPr>
          <w:color w:val="000000"/>
          <w:sz w:val="28"/>
          <w:szCs w:val="28"/>
          <w:shd w:val="clear" w:color="auto" w:fill="FFFFFF"/>
        </w:rPr>
        <w:t>комплексов;</w:t>
      </w:r>
    </w:p>
    <w:p w:rsidR="00B43C0C" w:rsidRPr="00CC6676" w:rsidRDefault="00B43C0C" w:rsidP="00E11858">
      <w:pPr>
        <w:tabs>
          <w:tab w:val="left" w:pos="709"/>
        </w:tabs>
        <w:spacing w:line="360" w:lineRule="auto"/>
        <w:ind w:firstLine="567"/>
        <w:jc w:val="both"/>
        <w:rPr>
          <w:color w:val="000000"/>
          <w:sz w:val="28"/>
          <w:szCs w:val="28"/>
          <w:shd w:val="clear" w:color="auto" w:fill="FFFFFF"/>
        </w:rPr>
      </w:pPr>
      <w:r w:rsidRPr="00CC6676">
        <w:rPr>
          <w:color w:val="000000"/>
          <w:sz w:val="28"/>
          <w:szCs w:val="28"/>
          <w:shd w:val="clear" w:color="auto" w:fill="FFFFFF"/>
        </w:rPr>
        <w:t>– объединение малого бизнеса этом с целью выживания связана рынке;</w:t>
      </w:r>
    </w:p>
    <w:p w:rsidR="00B43C0C" w:rsidRPr="00CC6676" w:rsidRDefault="00B43C0C" w:rsidP="00E11858">
      <w:pPr>
        <w:tabs>
          <w:tab w:val="left" w:pos="709"/>
        </w:tabs>
        <w:spacing w:line="360" w:lineRule="auto"/>
        <w:ind w:firstLine="567"/>
        <w:jc w:val="both"/>
        <w:rPr>
          <w:color w:val="000000"/>
          <w:sz w:val="28"/>
          <w:szCs w:val="28"/>
          <w:shd w:val="clear" w:color="auto" w:fill="FFFFFF"/>
        </w:rPr>
      </w:pPr>
      <w:r>
        <w:rPr>
          <w:color w:val="000000"/>
          <w:sz w:val="28"/>
          <w:szCs w:val="28"/>
          <w:shd w:val="clear" w:color="auto" w:fill="FFFFFF"/>
        </w:rPr>
        <w:t xml:space="preserve">– развитие системы </w:t>
      </w:r>
      <w:r w:rsidRPr="00CC6676">
        <w:rPr>
          <w:color w:val="000000"/>
          <w:sz w:val="28"/>
          <w:szCs w:val="28"/>
          <w:shd w:val="clear" w:color="auto" w:fill="FFFFFF"/>
        </w:rPr>
        <w:t>профессионального образования и сертификации</w:t>
      </w:r>
    </w:p>
    <w:p w:rsidR="00B43C0C" w:rsidRPr="00CC6676" w:rsidRDefault="00B43C0C" w:rsidP="00E11858">
      <w:pPr>
        <w:tabs>
          <w:tab w:val="left" w:pos="709"/>
        </w:tabs>
        <w:spacing w:line="360" w:lineRule="auto"/>
        <w:ind w:firstLine="567"/>
        <w:jc w:val="both"/>
        <w:rPr>
          <w:color w:val="000000"/>
          <w:sz w:val="28"/>
          <w:szCs w:val="28"/>
          <w:shd w:val="clear" w:color="auto" w:fill="FFFFFF"/>
        </w:rPr>
      </w:pPr>
      <w:r w:rsidRPr="00CC6676">
        <w:rPr>
          <w:color w:val="000000"/>
          <w:sz w:val="28"/>
          <w:szCs w:val="28"/>
          <w:shd w:val="clear" w:color="auto" w:fill="FFFFFF"/>
        </w:rPr>
        <w:t>персонала;</w:t>
      </w:r>
    </w:p>
    <w:p w:rsidR="00B43C0C" w:rsidRDefault="00B43C0C" w:rsidP="00E11858">
      <w:pPr>
        <w:tabs>
          <w:tab w:val="left" w:pos="709"/>
        </w:tabs>
        <w:spacing w:line="360" w:lineRule="auto"/>
        <w:ind w:firstLine="567"/>
        <w:jc w:val="both"/>
        <w:rPr>
          <w:color w:val="000000"/>
          <w:sz w:val="28"/>
          <w:szCs w:val="28"/>
          <w:shd w:val="clear" w:color="auto" w:fill="FFFFFF"/>
        </w:rPr>
      </w:pPr>
      <w:r w:rsidRPr="00CC6676">
        <w:rPr>
          <w:color w:val="000000"/>
          <w:sz w:val="28"/>
          <w:szCs w:val="28"/>
          <w:shd w:val="clear" w:color="auto" w:fill="FFFFFF"/>
        </w:rPr>
        <w:t>– развитие орган саморегулирования и систем корпоративных стандартов</w:t>
      </w:r>
      <w:r>
        <w:rPr>
          <w:color w:val="000000"/>
          <w:sz w:val="28"/>
          <w:szCs w:val="28"/>
          <w:shd w:val="clear" w:color="auto" w:fill="FFFFFF"/>
        </w:rPr>
        <w:t>.</w:t>
      </w:r>
    </w:p>
    <w:p w:rsidR="00FB72BE" w:rsidRDefault="00E62B1D" w:rsidP="004D1923">
      <w:pPr>
        <w:spacing w:line="360" w:lineRule="auto"/>
        <w:ind w:firstLine="709"/>
        <w:jc w:val="both"/>
        <w:rPr>
          <w:color w:val="000000"/>
          <w:sz w:val="28"/>
          <w:szCs w:val="28"/>
          <w:shd w:val="clear" w:color="auto" w:fill="FFFFFF"/>
        </w:rPr>
      </w:pPr>
      <w:r>
        <w:rPr>
          <w:color w:val="000000"/>
          <w:sz w:val="28"/>
          <w:szCs w:val="28"/>
          <w:shd w:val="clear" w:color="auto" w:fill="FFFFFF"/>
        </w:rPr>
        <w:t>В</w:t>
      </w:r>
      <w:r w:rsidR="00CB0DE7" w:rsidRPr="00A03DE2">
        <w:rPr>
          <w:color w:val="000000"/>
          <w:sz w:val="28"/>
          <w:szCs w:val="28"/>
          <w:shd w:val="clear" w:color="auto" w:fill="FFFFFF"/>
        </w:rPr>
        <w:t xml:space="preserve"> России </w:t>
      </w:r>
      <w:r w:rsidR="00CB0DE7" w:rsidRPr="00CB0DE7">
        <w:rPr>
          <w:color w:val="000000"/>
          <w:sz w:val="28"/>
          <w:szCs w:val="28"/>
          <w:shd w:val="clear" w:color="auto" w:fill="FFFFFF"/>
        </w:rPr>
        <w:t xml:space="preserve">нужно правильно развить </w:t>
      </w:r>
      <w:r w:rsidR="00CB0DE7">
        <w:rPr>
          <w:color w:val="000000"/>
          <w:sz w:val="28"/>
          <w:szCs w:val="28"/>
          <w:shd w:val="clear" w:color="auto" w:fill="FFFFFF"/>
        </w:rPr>
        <w:t xml:space="preserve">закон </w:t>
      </w:r>
      <w:r w:rsidR="00CB0DE7" w:rsidRPr="00CB0DE7">
        <w:rPr>
          <w:color w:val="000000"/>
          <w:sz w:val="28"/>
          <w:szCs w:val="28"/>
          <w:shd w:val="clear" w:color="auto" w:fill="FFFFFF"/>
        </w:rPr>
        <w:t>«</w:t>
      </w:r>
      <w:r w:rsidR="00CB0DE7" w:rsidRPr="00A03DE2">
        <w:rPr>
          <w:color w:val="000000"/>
          <w:sz w:val="28"/>
          <w:szCs w:val="28"/>
          <w:shd w:val="clear" w:color="auto" w:fill="FFFFFF"/>
        </w:rPr>
        <w:t>О погреб</w:t>
      </w:r>
      <w:r w:rsidR="00CB0DE7">
        <w:rPr>
          <w:color w:val="000000"/>
          <w:sz w:val="28"/>
          <w:szCs w:val="28"/>
          <w:shd w:val="clear" w:color="auto" w:fill="FFFFFF"/>
        </w:rPr>
        <w:t>ении и похоронном деле»</w:t>
      </w:r>
      <w:r w:rsidR="00CB0DE7" w:rsidRPr="00A03DE2">
        <w:rPr>
          <w:color w:val="000000"/>
          <w:sz w:val="28"/>
          <w:szCs w:val="28"/>
          <w:shd w:val="clear" w:color="auto" w:fill="FFFFFF"/>
        </w:rPr>
        <w:t xml:space="preserve">. </w:t>
      </w:r>
      <w:r w:rsidRPr="00A03DE2">
        <w:rPr>
          <w:color w:val="000000"/>
          <w:sz w:val="28"/>
          <w:szCs w:val="28"/>
          <w:shd w:val="clear" w:color="auto" w:fill="FFFFFF"/>
        </w:rPr>
        <w:t>Ведь</w:t>
      </w:r>
      <w:r>
        <w:rPr>
          <w:color w:val="000000"/>
          <w:sz w:val="28"/>
          <w:szCs w:val="28"/>
          <w:shd w:val="clear" w:color="auto" w:fill="FFFFFF"/>
        </w:rPr>
        <w:t>, эта</w:t>
      </w:r>
      <w:r w:rsidRPr="00A03DE2">
        <w:rPr>
          <w:color w:val="000000"/>
          <w:sz w:val="28"/>
          <w:szCs w:val="28"/>
          <w:shd w:val="clear" w:color="auto" w:fill="FFFFFF"/>
        </w:rPr>
        <w:t xml:space="preserve"> печальная (но естественная) тема ежегодно</w:t>
      </w:r>
      <w:r w:rsidR="00D76BA4">
        <w:rPr>
          <w:color w:val="000000"/>
          <w:sz w:val="28"/>
          <w:szCs w:val="28"/>
          <w:shd w:val="clear" w:color="auto" w:fill="FFFFFF"/>
        </w:rPr>
        <w:t xml:space="preserve"> </w:t>
      </w:r>
      <w:r w:rsidRPr="00A03DE2">
        <w:rPr>
          <w:color w:val="000000"/>
          <w:sz w:val="28"/>
          <w:szCs w:val="28"/>
          <w:shd w:val="clear" w:color="auto" w:fill="FFFFFF"/>
        </w:rPr>
        <w:t>становится актуальной для каждой дв</w:t>
      </w:r>
      <w:r w:rsidR="00D76BA4">
        <w:rPr>
          <w:color w:val="000000"/>
          <w:sz w:val="28"/>
          <w:szCs w:val="28"/>
          <w:shd w:val="clear" w:color="auto" w:fill="FFFFFF"/>
        </w:rPr>
        <w:t>адцатой семьи</w:t>
      </w:r>
      <w:r>
        <w:rPr>
          <w:color w:val="000000"/>
          <w:sz w:val="28"/>
          <w:szCs w:val="28"/>
          <w:shd w:val="clear" w:color="auto" w:fill="FFFFFF"/>
        </w:rPr>
        <w:t>.</w:t>
      </w:r>
      <w:r w:rsidR="00FB72BE">
        <w:rPr>
          <w:color w:val="000000"/>
          <w:sz w:val="28"/>
          <w:szCs w:val="28"/>
          <w:shd w:val="clear" w:color="auto" w:fill="FFFFFF"/>
        </w:rPr>
        <w:t xml:space="preserve"> Согласно </w:t>
      </w:r>
      <w:r w:rsidR="00FB72BE" w:rsidRPr="000824DF">
        <w:rPr>
          <w:color w:val="000000"/>
          <w:sz w:val="28"/>
          <w:szCs w:val="28"/>
          <w:shd w:val="clear" w:color="auto" w:fill="FFFFFF"/>
        </w:rPr>
        <w:t xml:space="preserve">Постановлением Правительства РФ от 27.01.2022 № 57 с 01.02.2022 </w:t>
      </w:r>
      <w:r w:rsidR="000824DF" w:rsidRPr="000824DF">
        <w:rPr>
          <w:color w:val="000000"/>
          <w:sz w:val="28"/>
          <w:szCs w:val="28"/>
          <w:shd w:val="clear" w:color="auto" w:fill="FFFFFF"/>
        </w:rPr>
        <w:t>года</w:t>
      </w:r>
      <w:r w:rsidR="000824DF" w:rsidRPr="00600F93">
        <w:rPr>
          <w:color w:val="000000"/>
          <w:sz w:val="28"/>
          <w:szCs w:val="28"/>
          <w:shd w:val="clear" w:color="auto" w:fill="FFFFFF"/>
        </w:rPr>
        <w:t xml:space="preserve"> </w:t>
      </w:r>
      <w:r w:rsidR="000824DF" w:rsidRPr="00063C6E">
        <w:rPr>
          <w:color w:val="000000"/>
          <w:sz w:val="28"/>
          <w:szCs w:val="28"/>
          <w:shd w:val="clear" w:color="auto" w:fill="FFFFFF"/>
        </w:rPr>
        <w:t>[</w:t>
      </w:r>
      <w:r w:rsidR="00B71C7E">
        <w:rPr>
          <w:color w:val="000000"/>
          <w:sz w:val="28"/>
          <w:szCs w:val="28"/>
          <w:shd w:val="clear" w:color="auto" w:fill="FFFFFF"/>
        </w:rPr>
        <w:t>10</w:t>
      </w:r>
      <w:r w:rsidR="000824DF" w:rsidRPr="00063C6E">
        <w:rPr>
          <w:color w:val="000000"/>
          <w:sz w:val="28"/>
          <w:szCs w:val="28"/>
          <w:shd w:val="clear" w:color="auto" w:fill="FFFFFF"/>
        </w:rPr>
        <w:t>]</w:t>
      </w:r>
      <w:r w:rsidR="00FB72BE" w:rsidRPr="00FB72BE">
        <w:rPr>
          <w:color w:val="000000"/>
          <w:sz w:val="28"/>
          <w:szCs w:val="28"/>
          <w:shd w:val="clear" w:color="auto" w:fill="FFFFFF"/>
        </w:rPr>
        <w:t xml:space="preserve"> для социального пособия на погребение установлен размер индексации - 1,084. С 01.02.2022 размер социального пособия на погреб</w:t>
      </w:r>
      <w:r w:rsidR="00FB72BE">
        <w:rPr>
          <w:color w:val="000000"/>
          <w:sz w:val="28"/>
          <w:szCs w:val="28"/>
          <w:shd w:val="clear" w:color="auto" w:fill="FFFFFF"/>
        </w:rPr>
        <w:t>ение составляет 6 964,68 рублей</w:t>
      </w:r>
      <w:r w:rsidR="00FB72BE" w:rsidRPr="00A03DE2">
        <w:rPr>
          <w:color w:val="000000"/>
          <w:sz w:val="28"/>
          <w:szCs w:val="28"/>
          <w:shd w:val="clear" w:color="auto" w:fill="FFFFFF"/>
        </w:rPr>
        <w:t xml:space="preserve">, в то время как </w:t>
      </w:r>
      <w:r w:rsidR="00FB72BE">
        <w:rPr>
          <w:color w:val="000000"/>
          <w:sz w:val="28"/>
          <w:szCs w:val="28"/>
          <w:shd w:val="clear" w:color="auto" w:fill="FFFFFF"/>
        </w:rPr>
        <w:t>с</w:t>
      </w:r>
      <w:r w:rsidR="00FB72BE" w:rsidRPr="00FB72BE">
        <w:rPr>
          <w:color w:val="000000"/>
          <w:sz w:val="28"/>
          <w:szCs w:val="28"/>
          <w:shd w:val="clear" w:color="auto" w:fill="FFFFFF"/>
        </w:rPr>
        <w:t xml:space="preserve">амые простые похороны в Москве в 2022 году </w:t>
      </w:r>
      <w:r w:rsidR="00FB72BE">
        <w:rPr>
          <w:color w:val="000000"/>
          <w:sz w:val="28"/>
          <w:szCs w:val="28"/>
          <w:shd w:val="clear" w:color="auto" w:fill="FFFFFF"/>
        </w:rPr>
        <w:t xml:space="preserve">составляют </w:t>
      </w:r>
      <w:r w:rsidR="00FB72BE" w:rsidRPr="00FB72BE">
        <w:rPr>
          <w:color w:val="000000"/>
          <w:sz w:val="28"/>
          <w:szCs w:val="28"/>
          <w:shd w:val="clear" w:color="auto" w:fill="FFFFFF"/>
        </w:rPr>
        <w:t xml:space="preserve">около 30 000 </w:t>
      </w:r>
      <w:r w:rsidR="001C7695" w:rsidRPr="00FB72BE">
        <w:rPr>
          <w:color w:val="000000"/>
          <w:sz w:val="28"/>
          <w:szCs w:val="28"/>
          <w:shd w:val="clear" w:color="auto" w:fill="FFFFFF"/>
        </w:rPr>
        <w:t>рублей</w:t>
      </w:r>
      <w:r w:rsidR="001C7695" w:rsidRPr="00A03DE2">
        <w:rPr>
          <w:color w:val="000000"/>
          <w:sz w:val="28"/>
          <w:szCs w:val="28"/>
          <w:shd w:val="clear" w:color="auto" w:fill="FFFFFF"/>
        </w:rPr>
        <w:t>,</w:t>
      </w:r>
      <w:r w:rsidR="00FB72BE">
        <w:rPr>
          <w:color w:val="000000"/>
          <w:sz w:val="28"/>
          <w:szCs w:val="28"/>
          <w:shd w:val="clear" w:color="auto" w:fill="FFFFFF"/>
        </w:rPr>
        <w:t xml:space="preserve"> то есть это </w:t>
      </w:r>
      <w:r w:rsidR="00FB72BE" w:rsidRPr="00A03DE2">
        <w:rPr>
          <w:color w:val="000000"/>
          <w:sz w:val="28"/>
          <w:szCs w:val="28"/>
          <w:shd w:val="clear" w:color="auto" w:fill="FFFFFF"/>
        </w:rPr>
        <w:t>в несколько раз больше данной суммы. И лицам, взявшим на себя обязанности по погребению умершего, приходится за все платить из своих собственных средств.</w:t>
      </w:r>
    </w:p>
    <w:p w:rsidR="00717EED" w:rsidRDefault="000D24D8" w:rsidP="00717EED">
      <w:pPr>
        <w:spacing w:line="360" w:lineRule="auto"/>
        <w:ind w:firstLine="709"/>
        <w:jc w:val="both"/>
        <w:rPr>
          <w:color w:val="000000"/>
          <w:sz w:val="28"/>
          <w:szCs w:val="28"/>
          <w:shd w:val="clear" w:color="auto" w:fill="FFFFFF"/>
        </w:rPr>
      </w:pPr>
      <w:r w:rsidRPr="000D24D8">
        <w:rPr>
          <w:color w:val="000000"/>
          <w:sz w:val="28"/>
          <w:szCs w:val="28"/>
          <w:shd w:val="clear" w:color="auto" w:fill="FFFFFF"/>
        </w:rPr>
        <w:t xml:space="preserve">Гарантии при осуществлении погребения умершего установлены </w:t>
      </w:r>
      <w:r>
        <w:rPr>
          <w:color w:val="000000"/>
          <w:sz w:val="28"/>
          <w:szCs w:val="28"/>
          <w:shd w:val="clear" w:color="auto" w:fill="FFFFFF"/>
        </w:rPr>
        <w:t xml:space="preserve">ФЗ №8. </w:t>
      </w:r>
      <w:r w:rsidRPr="000D24D8">
        <w:rPr>
          <w:color w:val="000000"/>
          <w:sz w:val="28"/>
          <w:szCs w:val="28"/>
          <w:shd w:val="clear" w:color="auto" w:fill="FFFFFF"/>
        </w:rPr>
        <w:t>Статьей 8 данного закона супругу (супруге), близким родственникам, иным</w:t>
      </w:r>
      <w:r>
        <w:rPr>
          <w:color w:val="000000"/>
          <w:sz w:val="28"/>
          <w:szCs w:val="28"/>
          <w:shd w:val="clear" w:color="auto" w:fill="FFFFFF"/>
        </w:rPr>
        <w:t xml:space="preserve"> </w:t>
      </w:r>
      <w:r w:rsidRPr="000D24D8">
        <w:rPr>
          <w:color w:val="000000"/>
          <w:sz w:val="28"/>
          <w:szCs w:val="28"/>
          <w:shd w:val="clear" w:color="auto" w:fill="FFFFFF"/>
        </w:rPr>
        <w:t>родственникам, законному представителю трагизм умершего или иному лицу, взявшему</w:t>
      </w:r>
      <w:r>
        <w:rPr>
          <w:color w:val="000000"/>
          <w:sz w:val="28"/>
          <w:szCs w:val="28"/>
          <w:shd w:val="clear" w:color="auto" w:fill="FFFFFF"/>
        </w:rPr>
        <w:t xml:space="preserve"> </w:t>
      </w:r>
      <w:r w:rsidRPr="000D24D8">
        <w:rPr>
          <w:color w:val="000000"/>
          <w:sz w:val="28"/>
          <w:szCs w:val="28"/>
          <w:shd w:val="clear" w:color="auto" w:fill="FFFFFF"/>
        </w:rPr>
        <w:t xml:space="preserve">на себя </w:t>
      </w:r>
      <w:r>
        <w:rPr>
          <w:color w:val="000000"/>
          <w:sz w:val="28"/>
          <w:szCs w:val="28"/>
          <w:shd w:val="clear" w:color="auto" w:fill="FFFFFF"/>
        </w:rPr>
        <w:t>о</w:t>
      </w:r>
      <w:r w:rsidRPr="000D24D8">
        <w:rPr>
          <w:color w:val="000000"/>
          <w:sz w:val="28"/>
          <w:szCs w:val="28"/>
          <w:shd w:val="clear" w:color="auto" w:fill="FFFFFF"/>
        </w:rPr>
        <w:t xml:space="preserve">бязанность осуществить </w:t>
      </w:r>
      <w:r>
        <w:rPr>
          <w:color w:val="000000"/>
          <w:sz w:val="28"/>
          <w:szCs w:val="28"/>
          <w:shd w:val="clear" w:color="auto" w:fill="FFFFFF"/>
        </w:rPr>
        <w:t>погребение умершего,</w:t>
      </w:r>
      <w:r w:rsidR="00717EED">
        <w:rPr>
          <w:color w:val="000000"/>
          <w:sz w:val="28"/>
          <w:szCs w:val="28"/>
          <w:shd w:val="clear" w:color="auto" w:fill="FFFFFF"/>
        </w:rPr>
        <w:t xml:space="preserve"> гарантируются:</w:t>
      </w:r>
    </w:p>
    <w:p w:rsidR="00717EED" w:rsidRPr="00717EED" w:rsidRDefault="00717EED" w:rsidP="00717EED">
      <w:pPr>
        <w:spacing w:line="360" w:lineRule="auto"/>
        <w:ind w:firstLine="709"/>
        <w:jc w:val="both"/>
        <w:rPr>
          <w:color w:val="000000"/>
          <w:sz w:val="28"/>
          <w:szCs w:val="28"/>
          <w:shd w:val="clear" w:color="auto" w:fill="FFFFFF"/>
        </w:rPr>
      </w:pPr>
      <w:r w:rsidRPr="00717EED">
        <w:rPr>
          <w:color w:val="000000"/>
          <w:sz w:val="28"/>
          <w:szCs w:val="28"/>
          <w:shd w:val="clear" w:color="auto" w:fill="FFFFFF"/>
        </w:rPr>
        <w:t>– выдача документов, необходимых для погребени</w:t>
      </w:r>
      <w:r>
        <w:rPr>
          <w:color w:val="000000"/>
          <w:sz w:val="28"/>
          <w:szCs w:val="28"/>
          <w:shd w:val="clear" w:color="auto" w:fill="FFFFFF"/>
        </w:rPr>
        <w:t xml:space="preserve">я умершего, сотрудник в течение </w:t>
      </w:r>
      <w:r w:rsidRPr="00717EED">
        <w:rPr>
          <w:color w:val="000000"/>
          <w:sz w:val="28"/>
          <w:szCs w:val="28"/>
          <w:shd w:val="clear" w:color="auto" w:fill="FFFFFF"/>
        </w:rPr>
        <w:t xml:space="preserve">суток с момента установления </w:t>
      </w:r>
      <w:r w:rsidR="00572B5F">
        <w:rPr>
          <w:color w:val="000000"/>
          <w:sz w:val="28"/>
          <w:szCs w:val="28"/>
          <w:shd w:val="clear" w:color="auto" w:fill="FFFFFF"/>
        </w:rPr>
        <w:t xml:space="preserve">причины смерти; </w:t>
      </w:r>
      <w:r>
        <w:rPr>
          <w:color w:val="000000"/>
          <w:sz w:val="28"/>
          <w:szCs w:val="28"/>
          <w:shd w:val="clear" w:color="auto" w:fill="FFFFFF"/>
        </w:rPr>
        <w:t xml:space="preserve">лекций в случаях, если для </w:t>
      </w:r>
      <w:r w:rsidRPr="00717EED">
        <w:rPr>
          <w:color w:val="000000"/>
          <w:sz w:val="28"/>
          <w:szCs w:val="28"/>
          <w:shd w:val="clear" w:color="auto" w:fill="FFFFFF"/>
        </w:rPr>
        <w:t xml:space="preserve">установления причины смерти возникли основания </w:t>
      </w:r>
      <w:r>
        <w:rPr>
          <w:color w:val="000000"/>
          <w:sz w:val="28"/>
          <w:szCs w:val="28"/>
          <w:shd w:val="clear" w:color="auto" w:fill="FFFFFF"/>
        </w:rPr>
        <w:t xml:space="preserve">для помещения тела </w:t>
      </w:r>
      <w:r w:rsidRPr="00717EED">
        <w:rPr>
          <w:color w:val="000000"/>
          <w:sz w:val="28"/>
          <w:szCs w:val="28"/>
          <w:shd w:val="clear" w:color="auto" w:fill="FFFFFF"/>
        </w:rPr>
        <w:lastRenderedPageBreak/>
        <w:t>умершего в морг, выдача тела не может быть задержана также</w:t>
      </w:r>
      <w:r>
        <w:rPr>
          <w:color w:val="000000"/>
          <w:sz w:val="28"/>
          <w:szCs w:val="28"/>
          <w:shd w:val="clear" w:color="auto" w:fill="FFFFFF"/>
        </w:rPr>
        <w:t xml:space="preserve"> на срок более двух </w:t>
      </w:r>
      <w:r w:rsidRPr="00717EED">
        <w:rPr>
          <w:color w:val="000000"/>
          <w:sz w:val="28"/>
          <w:szCs w:val="28"/>
          <w:shd w:val="clear" w:color="auto" w:fill="FFFFFF"/>
        </w:rPr>
        <w:t xml:space="preserve">суток </w:t>
      </w:r>
      <w:r w:rsidR="00572B5F">
        <w:rPr>
          <w:color w:val="000000"/>
          <w:sz w:val="28"/>
          <w:szCs w:val="28"/>
          <w:shd w:val="clear" w:color="auto" w:fill="FFFFFF"/>
        </w:rPr>
        <w:t xml:space="preserve">с </w:t>
      </w:r>
      <w:r w:rsidRPr="00717EED">
        <w:rPr>
          <w:color w:val="000000"/>
          <w:sz w:val="28"/>
          <w:szCs w:val="28"/>
          <w:shd w:val="clear" w:color="auto" w:fill="FFFFFF"/>
        </w:rPr>
        <w:t>момента установления учетом причины смерти;</w:t>
      </w:r>
    </w:p>
    <w:p w:rsidR="000D24D8" w:rsidRDefault="00717EED" w:rsidP="00717EED">
      <w:pPr>
        <w:spacing w:line="360" w:lineRule="auto"/>
        <w:ind w:firstLine="709"/>
        <w:jc w:val="both"/>
        <w:rPr>
          <w:color w:val="000000"/>
          <w:sz w:val="28"/>
          <w:szCs w:val="28"/>
          <w:shd w:val="clear" w:color="auto" w:fill="FFFFFF"/>
        </w:rPr>
      </w:pPr>
      <w:r w:rsidRPr="00717EED">
        <w:rPr>
          <w:color w:val="000000"/>
          <w:sz w:val="28"/>
          <w:szCs w:val="28"/>
          <w:shd w:val="clear" w:color="auto" w:fill="FFFFFF"/>
        </w:rPr>
        <w:t xml:space="preserve">– предоставление возможности </w:t>
      </w:r>
      <w:r w:rsidR="00572B5F">
        <w:rPr>
          <w:color w:val="000000"/>
          <w:sz w:val="28"/>
          <w:szCs w:val="28"/>
          <w:shd w:val="clear" w:color="auto" w:fill="FFFFFF"/>
        </w:rPr>
        <w:t xml:space="preserve">нахождения тела </w:t>
      </w:r>
      <w:r>
        <w:rPr>
          <w:color w:val="000000"/>
          <w:sz w:val="28"/>
          <w:szCs w:val="28"/>
          <w:shd w:val="clear" w:color="auto" w:fill="FFFFFF"/>
        </w:rPr>
        <w:t xml:space="preserve">умершего в морге </w:t>
      </w:r>
      <w:r w:rsidRPr="00717EED">
        <w:rPr>
          <w:color w:val="000000"/>
          <w:sz w:val="28"/>
          <w:szCs w:val="28"/>
          <w:shd w:val="clear" w:color="auto" w:fill="FFFFFF"/>
        </w:rPr>
        <w:t>бесплатно до семи с момента субъектов установления пр</w:t>
      </w:r>
      <w:r w:rsidR="00572B5F">
        <w:rPr>
          <w:color w:val="000000"/>
          <w:sz w:val="28"/>
          <w:szCs w:val="28"/>
          <w:shd w:val="clear" w:color="auto" w:fill="FFFFFF"/>
        </w:rPr>
        <w:t xml:space="preserve">ичины </w:t>
      </w:r>
      <w:r>
        <w:rPr>
          <w:color w:val="000000"/>
          <w:sz w:val="28"/>
          <w:szCs w:val="28"/>
          <w:shd w:val="clear" w:color="auto" w:fill="FFFFFF"/>
        </w:rPr>
        <w:t xml:space="preserve">смерти. Существуют </w:t>
      </w:r>
      <w:r w:rsidRPr="00717EED">
        <w:rPr>
          <w:color w:val="000000"/>
          <w:sz w:val="28"/>
          <w:szCs w:val="28"/>
          <w:shd w:val="clear" w:color="auto" w:fill="FFFFFF"/>
        </w:rPr>
        <w:t xml:space="preserve">обстоятельства, затрудняющие </w:t>
      </w:r>
      <w:r w:rsidR="00572B5F">
        <w:rPr>
          <w:color w:val="000000"/>
          <w:sz w:val="28"/>
          <w:szCs w:val="28"/>
          <w:shd w:val="clear" w:color="auto" w:fill="FFFFFF"/>
        </w:rPr>
        <w:t xml:space="preserve">осуществление погребения: </w:t>
      </w:r>
      <w:r>
        <w:rPr>
          <w:color w:val="000000"/>
          <w:sz w:val="28"/>
          <w:szCs w:val="28"/>
          <w:shd w:val="clear" w:color="auto" w:fill="FFFFFF"/>
        </w:rPr>
        <w:t xml:space="preserve">в случае поиска </w:t>
      </w:r>
      <w:r w:rsidRPr="00717EED">
        <w:rPr>
          <w:color w:val="000000"/>
          <w:sz w:val="28"/>
          <w:szCs w:val="28"/>
          <w:shd w:val="clear" w:color="auto" w:fill="FFFFFF"/>
        </w:rPr>
        <w:t xml:space="preserve">супруга, близких родственников, иных </w:t>
      </w:r>
      <w:r w:rsidR="00384110">
        <w:rPr>
          <w:color w:val="000000"/>
          <w:sz w:val="28"/>
          <w:szCs w:val="28"/>
          <w:shd w:val="clear" w:color="auto" w:fill="FFFFFF"/>
        </w:rPr>
        <w:t>р</w:t>
      </w:r>
      <w:r w:rsidRPr="00717EED">
        <w:rPr>
          <w:color w:val="000000"/>
          <w:sz w:val="28"/>
          <w:szCs w:val="28"/>
          <w:shd w:val="clear" w:color="auto" w:fill="FFFFFF"/>
        </w:rPr>
        <w:t>од</w:t>
      </w:r>
      <w:r>
        <w:rPr>
          <w:color w:val="000000"/>
          <w:sz w:val="28"/>
          <w:szCs w:val="28"/>
          <w:shd w:val="clear" w:color="auto" w:fill="FFFFFF"/>
        </w:rPr>
        <w:t xml:space="preserve">ственников либо законного </w:t>
      </w:r>
      <w:r w:rsidRPr="00717EED">
        <w:rPr>
          <w:color w:val="000000"/>
          <w:sz w:val="28"/>
          <w:szCs w:val="28"/>
          <w:shd w:val="clear" w:color="auto" w:fill="FFFFFF"/>
        </w:rPr>
        <w:t>представителя умершего этот может быть увеличен до четырнадцати дней.</w:t>
      </w:r>
    </w:p>
    <w:p w:rsidR="00D96C2D" w:rsidRDefault="00D96C2D" w:rsidP="00D96C2D">
      <w:pPr>
        <w:spacing w:line="360" w:lineRule="auto"/>
        <w:ind w:firstLine="567"/>
        <w:jc w:val="both"/>
        <w:rPr>
          <w:color w:val="000000"/>
          <w:sz w:val="28"/>
          <w:szCs w:val="28"/>
          <w:shd w:val="clear" w:color="auto" w:fill="FFFFFF"/>
        </w:rPr>
      </w:pPr>
      <w:r w:rsidRPr="001E1C6D">
        <w:rPr>
          <w:color w:val="000000"/>
          <w:sz w:val="28"/>
          <w:szCs w:val="28"/>
          <w:shd w:val="clear" w:color="auto" w:fill="FFFFFF"/>
        </w:rPr>
        <w:t xml:space="preserve">Таким образом, </w:t>
      </w:r>
      <w:r>
        <w:rPr>
          <w:color w:val="000000"/>
          <w:sz w:val="28"/>
          <w:szCs w:val="28"/>
          <w:shd w:val="clear" w:color="auto" w:fill="FFFFFF"/>
        </w:rPr>
        <w:t>совершенствование социального пособия на погребение</w:t>
      </w:r>
      <w:r w:rsidRPr="001E1C6D">
        <w:rPr>
          <w:color w:val="000000"/>
          <w:sz w:val="28"/>
          <w:szCs w:val="28"/>
          <w:shd w:val="clear" w:color="auto" w:fill="FFFFFF"/>
        </w:rPr>
        <w:t xml:space="preserve"> </w:t>
      </w:r>
      <w:r>
        <w:rPr>
          <w:color w:val="000000"/>
          <w:sz w:val="28"/>
          <w:szCs w:val="28"/>
          <w:shd w:val="clear" w:color="auto" w:fill="FFFFFF"/>
        </w:rPr>
        <w:t xml:space="preserve">в соответствие с </w:t>
      </w:r>
      <w:r w:rsidRPr="001E1C6D">
        <w:rPr>
          <w:color w:val="000000"/>
          <w:sz w:val="28"/>
          <w:szCs w:val="28"/>
          <w:shd w:val="clear" w:color="auto" w:fill="FFFFFF"/>
        </w:rPr>
        <w:t xml:space="preserve">законодательством и </w:t>
      </w:r>
      <w:r w:rsidRPr="00651B3C">
        <w:rPr>
          <w:color w:val="000000"/>
          <w:sz w:val="28"/>
          <w:szCs w:val="28"/>
          <w:shd w:val="clear" w:color="auto" w:fill="FFFFFF"/>
        </w:rPr>
        <w:t xml:space="preserve">по согласованию с соответствующими отделениями </w:t>
      </w:r>
      <w:r>
        <w:rPr>
          <w:color w:val="000000"/>
          <w:sz w:val="28"/>
          <w:szCs w:val="28"/>
          <w:shd w:val="clear" w:color="auto" w:fill="FFFFFF"/>
        </w:rPr>
        <w:t xml:space="preserve">ПФРФ и </w:t>
      </w:r>
      <w:r w:rsidRPr="00C2632E">
        <w:rPr>
          <w:color w:val="000000"/>
          <w:sz w:val="28"/>
          <w:szCs w:val="28"/>
        </w:rPr>
        <w:t>Государственного фонда</w:t>
      </w:r>
      <w:r w:rsidRPr="001E1C6D">
        <w:rPr>
          <w:color w:val="000000"/>
          <w:sz w:val="28"/>
          <w:szCs w:val="28"/>
          <w:shd w:val="clear" w:color="auto" w:fill="FFFFFF"/>
        </w:rPr>
        <w:t xml:space="preserve">. На сегодняшний день данная сфера полна недоработок </w:t>
      </w:r>
      <w:r>
        <w:rPr>
          <w:color w:val="000000"/>
          <w:sz w:val="28"/>
          <w:szCs w:val="28"/>
          <w:shd w:val="clear" w:color="auto" w:fill="FFFFFF"/>
        </w:rPr>
        <w:t xml:space="preserve">и </w:t>
      </w:r>
      <w:r w:rsidRPr="001E1C6D">
        <w:rPr>
          <w:color w:val="000000"/>
          <w:sz w:val="28"/>
          <w:szCs w:val="28"/>
          <w:shd w:val="clear" w:color="auto" w:fill="FFFFFF"/>
        </w:rPr>
        <w:t>пробелов как</w:t>
      </w:r>
      <w:r>
        <w:rPr>
          <w:color w:val="000000"/>
          <w:sz w:val="28"/>
          <w:szCs w:val="28"/>
          <w:shd w:val="clear" w:color="auto" w:fill="FFFFFF"/>
        </w:rPr>
        <w:t xml:space="preserve"> в законодательстве, так </w:t>
      </w:r>
      <w:r w:rsidRPr="001E1C6D">
        <w:rPr>
          <w:color w:val="000000"/>
          <w:sz w:val="28"/>
          <w:szCs w:val="28"/>
          <w:shd w:val="clear" w:color="auto" w:fill="FFFFFF"/>
        </w:rPr>
        <w:t>и в орг</w:t>
      </w:r>
      <w:r>
        <w:rPr>
          <w:color w:val="000000"/>
          <w:sz w:val="28"/>
          <w:szCs w:val="28"/>
          <w:shd w:val="clear" w:color="auto" w:fill="FFFFFF"/>
        </w:rPr>
        <w:t xml:space="preserve">анизации, которые требуют </w:t>
      </w:r>
      <w:r w:rsidRPr="001E1C6D">
        <w:rPr>
          <w:color w:val="000000"/>
          <w:sz w:val="28"/>
          <w:szCs w:val="28"/>
          <w:shd w:val="clear" w:color="auto" w:fill="FFFFFF"/>
        </w:rPr>
        <w:t xml:space="preserve">незамедлительного </w:t>
      </w:r>
      <w:r>
        <w:rPr>
          <w:color w:val="000000"/>
          <w:sz w:val="28"/>
          <w:szCs w:val="28"/>
          <w:shd w:val="clear" w:color="auto" w:fill="FFFFFF"/>
        </w:rPr>
        <w:t>решения, п</w:t>
      </w:r>
      <w:r w:rsidRPr="00665F53">
        <w:rPr>
          <w:color w:val="000000"/>
          <w:sz w:val="28"/>
          <w:szCs w:val="28"/>
          <w:shd w:val="clear" w:color="auto" w:fill="FFFFFF"/>
        </w:rPr>
        <w:t xml:space="preserve">особие выплачивается в размере, </w:t>
      </w:r>
      <w:r>
        <w:rPr>
          <w:color w:val="000000"/>
          <w:sz w:val="28"/>
          <w:szCs w:val="28"/>
          <w:shd w:val="clear" w:color="auto" w:fill="FFFFFF"/>
        </w:rPr>
        <w:t>не равной</w:t>
      </w:r>
      <w:r w:rsidRPr="00665F53">
        <w:rPr>
          <w:color w:val="000000"/>
          <w:sz w:val="28"/>
          <w:szCs w:val="28"/>
          <w:shd w:val="clear" w:color="auto" w:fill="FFFFFF"/>
        </w:rPr>
        <w:t xml:space="preserve"> стоимости услуг, предоставляемых согласно гарантированному перечню услуг по погребению, указанному в пункте 1 статьи 9 Федерального закона от 12.01.1996 № 8-ФЗ</w:t>
      </w:r>
      <w:r>
        <w:rPr>
          <w:color w:val="000000"/>
          <w:sz w:val="28"/>
          <w:szCs w:val="28"/>
          <w:shd w:val="clear" w:color="auto" w:fill="FFFFFF"/>
        </w:rPr>
        <w:t>.</w:t>
      </w:r>
    </w:p>
    <w:p w:rsidR="00056370" w:rsidRDefault="00CB0DE7">
      <w:pPr>
        <w:spacing w:after="160" w:line="259" w:lineRule="auto"/>
        <w:rPr>
          <w:color w:val="000000"/>
          <w:sz w:val="28"/>
          <w:szCs w:val="28"/>
          <w:shd w:val="clear" w:color="auto" w:fill="FFFFFF"/>
        </w:rPr>
      </w:pPr>
      <w:r>
        <w:rPr>
          <w:color w:val="000000"/>
          <w:sz w:val="28"/>
          <w:szCs w:val="28"/>
          <w:shd w:val="clear" w:color="auto" w:fill="FFFFFF"/>
        </w:rPr>
        <w:br w:type="page"/>
      </w:r>
    </w:p>
    <w:p w:rsidR="005350D9" w:rsidRPr="005337C9" w:rsidRDefault="00DF6A65" w:rsidP="00EC5396">
      <w:pPr>
        <w:spacing w:after="240" w:line="360" w:lineRule="auto"/>
        <w:jc w:val="center"/>
        <w:rPr>
          <w:b/>
          <w:color w:val="000000"/>
          <w:sz w:val="28"/>
          <w:szCs w:val="28"/>
          <w:shd w:val="clear" w:color="auto" w:fill="FFFFFF"/>
        </w:rPr>
      </w:pPr>
      <w:r w:rsidRPr="005337C9">
        <w:rPr>
          <w:b/>
          <w:color w:val="000000"/>
          <w:sz w:val="28"/>
          <w:szCs w:val="28"/>
          <w:shd w:val="clear" w:color="auto" w:fill="FFFFFF"/>
        </w:rPr>
        <w:lastRenderedPageBreak/>
        <w:t>ЗАКЛЮЧЕНИЕ</w:t>
      </w:r>
    </w:p>
    <w:p w:rsidR="001C7695" w:rsidRPr="001C7695" w:rsidRDefault="00A03DE2" w:rsidP="00EC5396">
      <w:pPr>
        <w:spacing w:line="360" w:lineRule="auto"/>
        <w:ind w:firstLine="709"/>
        <w:jc w:val="both"/>
        <w:rPr>
          <w:color w:val="000000"/>
          <w:sz w:val="28"/>
          <w:szCs w:val="28"/>
          <w:shd w:val="clear" w:color="auto" w:fill="FFFFFF"/>
        </w:rPr>
      </w:pPr>
      <w:r w:rsidRPr="00A03DE2">
        <w:rPr>
          <w:color w:val="000000"/>
          <w:sz w:val="28"/>
          <w:szCs w:val="28"/>
          <w:shd w:val="clear" w:color="auto" w:fill="FFFFFF"/>
        </w:rPr>
        <w:t>В заключении хотелось бы сказать несколько слов об актуальности</w:t>
      </w:r>
      <w:r w:rsidR="00604E91">
        <w:rPr>
          <w:color w:val="000000"/>
          <w:sz w:val="28"/>
          <w:szCs w:val="28"/>
          <w:shd w:val="clear" w:color="auto" w:fill="FFFFFF"/>
        </w:rPr>
        <w:t xml:space="preserve"> регулирования </w:t>
      </w:r>
      <w:r w:rsidR="001C7695" w:rsidRPr="001C7695">
        <w:rPr>
          <w:color w:val="000000"/>
          <w:sz w:val="28"/>
          <w:szCs w:val="28"/>
          <w:shd w:val="clear" w:color="auto" w:fill="FFFFFF"/>
        </w:rPr>
        <w:t>похоронной сферы. Погребение заключается в совершении обрядовых действий по захоро</w:t>
      </w:r>
      <w:r w:rsidR="00302D7E">
        <w:rPr>
          <w:color w:val="000000"/>
          <w:sz w:val="28"/>
          <w:szCs w:val="28"/>
          <w:shd w:val="clear" w:color="auto" w:fill="FFFFFF"/>
        </w:rPr>
        <w:t>нению путем предания тела земле или огню</w:t>
      </w:r>
      <w:r w:rsidR="001C7695" w:rsidRPr="001C7695">
        <w:rPr>
          <w:color w:val="000000"/>
          <w:sz w:val="28"/>
          <w:szCs w:val="28"/>
          <w:shd w:val="clear" w:color="auto" w:fill="FFFFFF"/>
        </w:rPr>
        <w:t xml:space="preserve"> в соответствии с обычаями, традициями и санитарными требованиями. При погребении должна исполняться воля покойного, выраженная письменно или в присутствии свидетелей: о согласии или несогласии на патологоанатомическое вскрытие, изъятие из тела органов и тканей; о процедуре и месте погребения; о доверии совершить погребение определенному лицу. При отсутствии волеизъявления указанные вопросы решает лицо, взявшее на себя ответственность по погребению.</w:t>
      </w:r>
      <w:r w:rsidR="000266EE">
        <w:rPr>
          <w:color w:val="000000"/>
          <w:sz w:val="28"/>
          <w:szCs w:val="28"/>
          <w:shd w:val="clear" w:color="auto" w:fill="FFFFFF"/>
        </w:rPr>
        <w:t xml:space="preserve"> </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Похоронное дело становится</w:t>
      </w:r>
      <w:r>
        <w:rPr>
          <w:color w:val="000000"/>
          <w:sz w:val="28"/>
          <w:szCs w:val="28"/>
          <w:shd w:val="clear" w:color="auto" w:fill="FFFFFF"/>
        </w:rPr>
        <w:t xml:space="preserve"> отраслью городского хозяйства;</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Дается полный перечень ритуальных услуг, предоставляемых специализированными службами по вопросам похоронного дела, и отдельно установлены услуги, предоставляемые также и иными организациями, что создает барьер дл</w:t>
      </w:r>
      <w:r w:rsidR="00387899">
        <w:rPr>
          <w:color w:val="000000"/>
          <w:sz w:val="28"/>
          <w:szCs w:val="28"/>
          <w:shd w:val="clear" w:color="auto" w:fill="FFFFFF"/>
        </w:rPr>
        <w:t>я злоупотреблений и мошенников:</w:t>
      </w:r>
    </w:p>
    <w:p w:rsidR="001C7695" w:rsidRPr="000266EE" w:rsidRDefault="000266EE" w:rsidP="00E11858">
      <w:pPr>
        <w:pStyle w:val="a5"/>
        <w:numPr>
          <w:ilvl w:val="0"/>
          <w:numId w:val="20"/>
        </w:numPr>
        <w:tabs>
          <w:tab w:val="left" w:pos="709"/>
        </w:tabs>
        <w:spacing w:line="360" w:lineRule="auto"/>
        <w:ind w:left="0" w:firstLine="426"/>
        <w:jc w:val="both"/>
        <w:rPr>
          <w:color w:val="000000"/>
          <w:sz w:val="28"/>
          <w:szCs w:val="28"/>
          <w:shd w:val="clear" w:color="auto" w:fill="FFFFFF"/>
        </w:rPr>
      </w:pPr>
      <w:r w:rsidRPr="000266EE">
        <w:rPr>
          <w:color w:val="000000"/>
          <w:sz w:val="28"/>
          <w:szCs w:val="28"/>
          <w:shd w:val="clear" w:color="auto" w:fill="FFFFFF"/>
        </w:rPr>
        <w:t>у</w:t>
      </w:r>
      <w:r w:rsidR="001C7695" w:rsidRPr="000266EE">
        <w:rPr>
          <w:color w:val="000000"/>
          <w:sz w:val="28"/>
          <w:szCs w:val="28"/>
          <w:shd w:val="clear" w:color="auto" w:fill="FFFFFF"/>
        </w:rPr>
        <w:t>станавливаются нормы достойного отношения к телу умершего и порядок исполнения прижизненного волеизъявления о погребении;</w:t>
      </w:r>
    </w:p>
    <w:p w:rsidR="001C7695" w:rsidRPr="000266EE" w:rsidRDefault="001C7695" w:rsidP="00E11858">
      <w:pPr>
        <w:pStyle w:val="a5"/>
        <w:numPr>
          <w:ilvl w:val="0"/>
          <w:numId w:val="20"/>
        </w:numPr>
        <w:tabs>
          <w:tab w:val="left" w:pos="709"/>
        </w:tabs>
        <w:spacing w:line="360" w:lineRule="auto"/>
        <w:ind w:left="0" w:firstLine="426"/>
        <w:jc w:val="both"/>
        <w:rPr>
          <w:color w:val="000000"/>
          <w:sz w:val="28"/>
          <w:szCs w:val="28"/>
          <w:shd w:val="clear" w:color="auto" w:fill="FFFFFF"/>
        </w:rPr>
      </w:pPr>
      <w:r w:rsidRPr="000266EE">
        <w:rPr>
          <w:color w:val="000000"/>
          <w:sz w:val="28"/>
          <w:szCs w:val="28"/>
          <w:shd w:val="clear" w:color="auto" w:fill="FFFFFF"/>
        </w:rPr>
        <w:t>установлены гарантии при осуществлении погребения для лиц, взявших на себя эту обязанность;</w:t>
      </w:r>
    </w:p>
    <w:p w:rsidR="001C7695" w:rsidRPr="000266EE" w:rsidRDefault="001C7695" w:rsidP="00E11858">
      <w:pPr>
        <w:pStyle w:val="a5"/>
        <w:numPr>
          <w:ilvl w:val="0"/>
          <w:numId w:val="20"/>
        </w:numPr>
        <w:tabs>
          <w:tab w:val="left" w:pos="709"/>
        </w:tabs>
        <w:spacing w:line="360" w:lineRule="auto"/>
        <w:ind w:left="0" w:firstLine="426"/>
        <w:jc w:val="both"/>
        <w:rPr>
          <w:color w:val="000000"/>
          <w:sz w:val="28"/>
          <w:szCs w:val="28"/>
          <w:shd w:val="clear" w:color="auto" w:fill="FFFFFF"/>
        </w:rPr>
      </w:pPr>
      <w:r w:rsidRPr="000266EE">
        <w:rPr>
          <w:color w:val="000000"/>
          <w:sz w:val="28"/>
          <w:szCs w:val="28"/>
          <w:shd w:val="clear" w:color="auto" w:fill="FFFFFF"/>
        </w:rPr>
        <w:t>упрощен порядок выплаты социального пособия на погребение и установлен его размер;</w:t>
      </w:r>
    </w:p>
    <w:p w:rsidR="001C7695" w:rsidRPr="000266EE" w:rsidRDefault="001C7695" w:rsidP="00E11858">
      <w:pPr>
        <w:pStyle w:val="a5"/>
        <w:numPr>
          <w:ilvl w:val="0"/>
          <w:numId w:val="20"/>
        </w:numPr>
        <w:tabs>
          <w:tab w:val="left" w:pos="709"/>
        </w:tabs>
        <w:spacing w:line="360" w:lineRule="auto"/>
        <w:ind w:left="0" w:firstLine="426"/>
        <w:jc w:val="both"/>
        <w:rPr>
          <w:color w:val="000000"/>
          <w:sz w:val="28"/>
          <w:szCs w:val="28"/>
          <w:shd w:val="clear" w:color="auto" w:fill="FFFFFF"/>
        </w:rPr>
      </w:pPr>
      <w:r w:rsidRPr="000266EE">
        <w:rPr>
          <w:color w:val="000000"/>
          <w:sz w:val="28"/>
          <w:szCs w:val="28"/>
          <w:shd w:val="clear" w:color="auto" w:fill="FFFFFF"/>
        </w:rPr>
        <w:t>гарантирована возможность бесплатного погребения умерших пенсионеров и неработающих граждан;</w:t>
      </w:r>
    </w:p>
    <w:p w:rsidR="001C7695" w:rsidRPr="000266EE" w:rsidRDefault="001C7695" w:rsidP="00E11858">
      <w:pPr>
        <w:pStyle w:val="a5"/>
        <w:numPr>
          <w:ilvl w:val="0"/>
          <w:numId w:val="20"/>
        </w:numPr>
        <w:tabs>
          <w:tab w:val="left" w:pos="709"/>
        </w:tabs>
        <w:spacing w:line="360" w:lineRule="auto"/>
        <w:ind w:left="0" w:firstLine="426"/>
        <w:jc w:val="both"/>
        <w:rPr>
          <w:color w:val="000000"/>
          <w:sz w:val="28"/>
          <w:szCs w:val="28"/>
          <w:shd w:val="clear" w:color="auto" w:fill="FFFFFF"/>
        </w:rPr>
      </w:pPr>
      <w:r w:rsidRPr="000266EE">
        <w:rPr>
          <w:color w:val="000000"/>
          <w:sz w:val="28"/>
          <w:szCs w:val="28"/>
          <w:shd w:val="clear" w:color="auto" w:fill="FFFFFF"/>
        </w:rPr>
        <w:t xml:space="preserve">установлен гарантируемый перечень услуг, предоставляемых похоронными службами по фиксированному тарифу, который не может превышать двукратного размера социального пособия. </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Гарантирующая часть закона этим не ограничена, существует еще целый ряд статей, непосредственно касающих</w:t>
      </w:r>
      <w:r>
        <w:rPr>
          <w:color w:val="000000"/>
          <w:sz w:val="28"/>
          <w:szCs w:val="28"/>
          <w:shd w:val="clear" w:color="auto" w:fill="FFFFFF"/>
        </w:rPr>
        <w:t>ся различных категорий граждан.</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lastRenderedPageBreak/>
        <w:t xml:space="preserve">В соответствии с </w:t>
      </w:r>
      <w:r w:rsidRPr="000824DF">
        <w:rPr>
          <w:color w:val="000000"/>
          <w:sz w:val="28"/>
          <w:szCs w:val="28"/>
          <w:shd w:val="clear" w:color="auto" w:fill="FFFFFF"/>
        </w:rPr>
        <w:t>Постановлением Фонда социального страхования РФ от 22.02.96 «О мерах реализации ФЗ «О погребении и похоронном деле»</w:t>
      </w:r>
      <w:r w:rsidR="000824DF" w:rsidRPr="000824DF">
        <w:rPr>
          <w:color w:val="000000"/>
          <w:sz w:val="28"/>
          <w:szCs w:val="28"/>
          <w:shd w:val="clear" w:color="auto" w:fill="FFFFFF"/>
        </w:rPr>
        <w:t xml:space="preserve"> </w:t>
      </w:r>
      <w:r w:rsidRPr="000824DF">
        <w:rPr>
          <w:color w:val="000000"/>
          <w:sz w:val="28"/>
          <w:szCs w:val="28"/>
          <w:shd w:val="clear" w:color="auto" w:fill="FFFFFF"/>
        </w:rPr>
        <w:t>утвержден</w:t>
      </w:r>
      <w:r w:rsidRPr="001C7695">
        <w:rPr>
          <w:color w:val="000000"/>
          <w:sz w:val="28"/>
          <w:szCs w:val="28"/>
          <w:shd w:val="clear" w:color="auto" w:fill="FFFFFF"/>
        </w:rPr>
        <w:t xml:space="preserve"> временный порядок обеспечения социальным пособием на погребение, возмещения стоимости гарантированного перечня услуг по погребению и учета расходования средств социа</w:t>
      </w:r>
      <w:r>
        <w:rPr>
          <w:color w:val="000000"/>
          <w:sz w:val="28"/>
          <w:szCs w:val="28"/>
          <w:shd w:val="clear" w:color="auto" w:fill="FFFFFF"/>
        </w:rPr>
        <w:t>льного страхования на эти цели»</w:t>
      </w:r>
      <w:r w:rsidR="000824DF" w:rsidRPr="000824DF">
        <w:rPr>
          <w:color w:val="000000"/>
          <w:sz w:val="28"/>
          <w:szCs w:val="28"/>
          <w:shd w:val="clear" w:color="auto" w:fill="FFFFFF"/>
        </w:rPr>
        <w:t xml:space="preserve"> </w:t>
      </w:r>
      <w:r w:rsidR="000824DF" w:rsidRPr="00063C6E">
        <w:rPr>
          <w:color w:val="000000"/>
          <w:sz w:val="28"/>
          <w:szCs w:val="28"/>
          <w:shd w:val="clear" w:color="auto" w:fill="FFFFFF"/>
        </w:rPr>
        <w:t>[</w:t>
      </w:r>
      <w:r w:rsidR="00B71C7E">
        <w:rPr>
          <w:color w:val="000000"/>
          <w:sz w:val="28"/>
          <w:szCs w:val="28"/>
          <w:shd w:val="clear" w:color="auto" w:fill="FFFFFF"/>
        </w:rPr>
        <w:t>7</w:t>
      </w:r>
      <w:r w:rsidR="000824DF" w:rsidRPr="00063C6E">
        <w:rPr>
          <w:color w:val="000000"/>
          <w:sz w:val="28"/>
          <w:szCs w:val="28"/>
          <w:shd w:val="clear" w:color="auto" w:fill="FFFFFF"/>
        </w:rPr>
        <w:t>]</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Настоящий Временный Порядок устанавливает гарантии обеспечения выплаты социального пособия на погребение, либо возмещения стоимости гарантированного перечня услуг по погребению специальной служб</w:t>
      </w:r>
      <w:r>
        <w:rPr>
          <w:color w:val="000000"/>
          <w:sz w:val="28"/>
          <w:szCs w:val="28"/>
          <w:shd w:val="clear" w:color="auto" w:fill="FFFFFF"/>
        </w:rPr>
        <w:t>е по вопросам похоронного дела.</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Гарантированный перечень услуг</w:t>
      </w:r>
      <w:r>
        <w:rPr>
          <w:color w:val="000000"/>
          <w:sz w:val="28"/>
          <w:szCs w:val="28"/>
          <w:shd w:val="clear" w:color="auto" w:fill="FFFFFF"/>
        </w:rPr>
        <w:t xml:space="preserve"> по погребению предусматривает:</w:t>
      </w:r>
    </w:p>
    <w:p w:rsidR="001C7695" w:rsidRPr="0029250B" w:rsidRDefault="001C7695" w:rsidP="003A1F56">
      <w:pPr>
        <w:pStyle w:val="a5"/>
        <w:numPr>
          <w:ilvl w:val="0"/>
          <w:numId w:val="20"/>
        </w:numPr>
        <w:tabs>
          <w:tab w:val="left" w:pos="709"/>
        </w:tabs>
        <w:spacing w:line="360" w:lineRule="auto"/>
        <w:ind w:left="0" w:firstLine="426"/>
        <w:jc w:val="both"/>
        <w:rPr>
          <w:color w:val="000000"/>
          <w:sz w:val="28"/>
          <w:szCs w:val="28"/>
          <w:shd w:val="clear" w:color="auto" w:fill="FFFFFF"/>
        </w:rPr>
      </w:pPr>
      <w:r w:rsidRPr="0029250B">
        <w:rPr>
          <w:color w:val="000000"/>
          <w:sz w:val="28"/>
          <w:szCs w:val="28"/>
          <w:shd w:val="clear" w:color="auto" w:fill="FFFFFF"/>
        </w:rPr>
        <w:t>оформление документов, необходимых для погребения</w:t>
      </w:r>
      <w:r w:rsidR="00F32DEE">
        <w:rPr>
          <w:color w:val="000000"/>
          <w:sz w:val="28"/>
          <w:szCs w:val="28"/>
          <w:shd w:val="clear" w:color="auto" w:fill="FFFFFF"/>
        </w:rPr>
        <w:t>;</w:t>
      </w:r>
    </w:p>
    <w:p w:rsidR="001C7695" w:rsidRPr="0029250B" w:rsidRDefault="001C7695" w:rsidP="003A1F56">
      <w:pPr>
        <w:pStyle w:val="a5"/>
        <w:numPr>
          <w:ilvl w:val="0"/>
          <w:numId w:val="20"/>
        </w:numPr>
        <w:tabs>
          <w:tab w:val="left" w:pos="709"/>
        </w:tabs>
        <w:spacing w:line="360" w:lineRule="auto"/>
        <w:ind w:left="0" w:firstLine="426"/>
        <w:jc w:val="both"/>
        <w:rPr>
          <w:color w:val="000000"/>
          <w:sz w:val="28"/>
          <w:szCs w:val="28"/>
          <w:shd w:val="clear" w:color="auto" w:fill="FFFFFF"/>
        </w:rPr>
      </w:pPr>
      <w:r w:rsidRPr="0029250B">
        <w:rPr>
          <w:color w:val="000000"/>
          <w:sz w:val="28"/>
          <w:szCs w:val="28"/>
          <w:shd w:val="clear" w:color="auto" w:fill="FFFFFF"/>
        </w:rPr>
        <w:t>предоставление и доставку гроба и других предметов, необходимых для погребения</w:t>
      </w:r>
      <w:r w:rsidR="00F32DEE">
        <w:rPr>
          <w:color w:val="000000"/>
          <w:sz w:val="28"/>
          <w:szCs w:val="28"/>
          <w:shd w:val="clear" w:color="auto" w:fill="FFFFFF"/>
        </w:rPr>
        <w:t>;</w:t>
      </w:r>
    </w:p>
    <w:p w:rsidR="001C7695" w:rsidRPr="0029250B" w:rsidRDefault="001C7695" w:rsidP="003A1F56">
      <w:pPr>
        <w:pStyle w:val="a5"/>
        <w:numPr>
          <w:ilvl w:val="0"/>
          <w:numId w:val="20"/>
        </w:numPr>
        <w:tabs>
          <w:tab w:val="left" w:pos="709"/>
        </w:tabs>
        <w:spacing w:line="360" w:lineRule="auto"/>
        <w:ind w:left="0" w:firstLine="426"/>
        <w:jc w:val="both"/>
        <w:rPr>
          <w:color w:val="000000"/>
          <w:sz w:val="28"/>
          <w:szCs w:val="28"/>
          <w:shd w:val="clear" w:color="auto" w:fill="FFFFFF"/>
        </w:rPr>
      </w:pPr>
      <w:r w:rsidRPr="0029250B">
        <w:rPr>
          <w:color w:val="000000"/>
          <w:sz w:val="28"/>
          <w:szCs w:val="28"/>
          <w:shd w:val="clear" w:color="auto" w:fill="FFFFFF"/>
        </w:rPr>
        <w:t>перевозку тела (останков) умершего на кладбище (крематорий)</w:t>
      </w:r>
      <w:r w:rsidR="00F32DEE">
        <w:rPr>
          <w:color w:val="000000"/>
          <w:sz w:val="28"/>
          <w:szCs w:val="28"/>
          <w:shd w:val="clear" w:color="auto" w:fill="FFFFFF"/>
        </w:rPr>
        <w:t>;</w:t>
      </w:r>
    </w:p>
    <w:p w:rsidR="001C7695" w:rsidRPr="0029250B" w:rsidRDefault="001C7695" w:rsidP="003A1F56">
      <w:pPr>
        <w:pStyle w:val="a5"/>
        <w:numPr>
          <w:ilvl w:val="0"/>
          <w:numId w:val="20"/>
        </w:numPr>
        <w:tabs>
          <w:tab w:val="left" w:pos="709"/>
        </w:tabs>
        <w:spacing w:line="360" w:lineRule="auto"/>
        <w:ind w:left="0" w:firstLine="426"/>
        <w:jc w:val="both"/>
        <w:rPr>
          <w:color w:val="000000"/>
          <w:sz w:val="28"/>
          <w:szCs w:val="28"/>
          <w:shd w:val="clear" w:color="auto" w:fill="FFFFFF"/>
        </w:rPr>
      </w:pPr>
      <w:r w:rsidRPr="0029250B">
        <w:rPr>
          <w:color w:val="000000"/>
          <w:sz w:val="28"/>
          <w:szCs w:val="28"/>
          <w:shd w:val="clear" w:color="auto" w:fill="FFFFFF"/>
        </w:rPr>
        <w:t>погребение (кремация с последующей выдачей урны с прахом)</w:t>
      </w:r>
      <w:r w:rsidR="00F32DEE">
        <w:rPr>
          <w:color w:val="000000"/>
          <w:sz w:val="28"/>
          <w:szCs w:val="28"/>
          <w:shd w:val="clear" w:color="auto" w:fill="FFFFFF"/>
        </w:rPr>
        <w:t>.</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Стоимость услуг, предоставляемых согласно гарантированному перечню услуг по погребению, определяется органами исполнительной власти субъектов РФ по согласованию с региональными отделениями Фонда социального страхования РФ и направляется в обязательном порядке исполнительным</w:t>
      </w:r>
      <w:r>
        <w:rPr>
          <w:color w:val="000000"/>
          <w:sz w:val="28"/>
          <w:szCs w:val="28"/>
          <w:shd w:val="clear" w:color="auto" w:fill="FFFFFF"/>
        </w:rPr>
        <w:t xml:space="preserve"> органам Фонда и страхователям.</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За счет средств социального страхования выплачивается социальное пособие на погребение, либо возмещается специальной службе по вопросам похоронного дела, предоставляемых согласно гарантированному перечню услуг по погребению умерших работавших граждан (в том числе пенсионеров), а также несовершеннолетних ч</w:t>
      </w:r>
      <w:r>
        <w:rPr>
          <w:color w:val="000000"/>
          <w:sz w:val="28"/>
          <w:szCs w:val="28"/>
          <w:shd w:val="clear" w:color="auto" w:fill="FFFFFF"/>
        </w:rPr>
        <w:t>ленов семей работающих граждан.</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Выплата социального пособия на погребение производится супругу, близким родственникам, иным родственникам, законному представителю или иному лицу, взявшему на себя обязанность о</w:t>
      </w:r>
      <w:r>
        <w:rPr>
          <w:color w:val="000000"/>
          <w:sz w:val="28"/>
          <w:szCs w:val="28"/>
          <w:shd w:val="clear" w:color="auto" w:fill="FFFFFF"/>
        </w:rPr>
        <w:t>существить погребение умершего.</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 xml:space="preserve">Социальное пособие на погребение выплачивается в случае, если погребение умершего лица </w:t>
      </w:r>
      <w:r w:rsidRPr="000824DF">
        <w:rPr>
          <w:color w:val="000000"/>
          <w:sz w:val="28"/>
          <w:szCs w:val="28"/>
          <w:shd w:val="clear" w:color="auto" w:fill="FFFFFF"/>
        </w:rPr>
        <w:t>в п.</w:t>
      </w:r>
      <w:r w:rsidRPr="00063C6E">
        <w:rPr>
          <w:color w:val="000000"/>
          <w:sz w:val="28"/>
          <w:szCs w:val="28"/>
          <w:shd w:val="clear" w:color="auto" w:fill="FFFFFF"/>
        </w:rPr>
        <w:t xml:space="preserve">4 </w:t>
      </w:r>
      <w:r w:rsidR="000824DF" w:rsidRPr="00063C6E">
        <w:rPr>
          <w:color w:val="000000"/>
          <w:sz w:val="28"/>
          <w:szCs w:val="28"/>
          <w:shd w:val="clear" w:color="auto" w:fill="FFFFFF"/>
        </w:rPr>
        <w:t>[</w:t>
      </w:r>
      <w:r w:rsidR="00B71C7E">
        <w:rPr>
          <w:color w:val="000000"/>
          <w:sz w:val="28"/>
          <w:szCs w:val="28"/>
          <w:shd w:val="clear" w:color="auto" w:fill="FFFFFF"/>
        </w:rPr>
        <w:t>8</w:t>
      </w:r>
      <w:r w:rsidR="000824DF" w:rsidRPr="00063C6E">
        <w:rPr>
          <w:color w:val="000000"/>
          <w:sz w:val="28"/>
          <w:szCs w:val="28"/>
          <w:shd w:val="clear" w:color="auto" w:fill="FFFFFF"/>
        </w:rPr>
        <w:t>]</w:t>
      </w:r>
      <w:r w:rsidR="000824DF" w:rsidRPr="000824DF">
        <w:rPr>
          <w:color w:val="000000"/>
          <w:sz w:val="28"/>
          <w:szCs w:val="28"/>
          <w:shd w:val="clear" w:color="auto" w:fill="FFFFFF"/>
        </w:rPr>
        <w:t xml:space="preserve"> </w:t>
      </w:r>
      <w:r w:rsidRPr="000824DF">
        <w:rPr>
          <w:color w:val="000000"/>
          <w:sz w:val="28"/>
          <w:szCs w:val="28"/>
          <w:shd w:val="clear" w:color="auto" w:fill="FFFFFF"/>
        </w:rPr>
        <w:t>Порядка</w:t>
      </w:r>
      <w:r w:rsidRPr="001C7695">
        <w:rPr>
          <w:color w:val="000000"/>
          <w:sz w:val="28"/>
          <w:szCs w:val="28"/>
          <w:shd w:val="clear" w:color="auto" w:fill="FFFFFF"/>
        </w:rPr>
        <w:t xml:space="preserve"> </w:t>
      </w:r>
      <w:r>
        <w:rPr>
          <w:color w:val="000000"/>
          <w:sz w:val="28"/>
          <w:szCs w:val="28"/>
          <w:shd w:val="clear" w:color="auto" w:fill="FFFFFF"/>
        </w:rPr>
        <w:t>осуществляется за счет граждан.</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lastRenderedPageBreak/>
        <w:t>Социальное пособие на погребение выплачивается в размере установленной стоимости гарантированного перечня услуг по погребению, которые не может превышать десятикратного мин</w:t>
      </w:r>
      <w:r>
        <w:rPr>
          <w:color w:val="000000"/>
          <w:sz w:val="28"/>
          <w:szCs w:val="28"/>
          <w:shd w:val="clear" w:color="auto" w:fill="FFFFFF"/>
        </w:rPr>
        <w:t>имального размера оплаты труда.</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Гражданам, получившим гарантированный перечень услуг по погребению, социа</w:t>
      </w:r>
      <w:r>
        <w:rPr>
          <w:color w:val="000000"/>
          <w:sz w:val="28"/>
          <w:szCs w:val="28"/>
          <w:shd w:val="clear" w:color="auto" w:fill="FFFFFF"/>
        </w:rPr>
        <w:t>льное пособие не выплачивается.</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Выплата социального пособия на погребение умершего работавшего гражданина производится в день обращения организац</w:t>
      </w:r>
      <w:r>
        <w:rPr>
          <w:color w:val="000000"/>
          <w:sz w:val="28"/>
          <w:szCs w:val="28"/>
          <w:shd w:val="clear" w:color="auto" w:fill="FFFFFF"/>
        </w:rPr>
        <w:t>ией, в которой работал умерший;</w:t>
      </w:r>
      <w:r w:rsidR="00090AE7">
        <w:rPr>
          <w:color w:val="000000"/>
          <w:sz w:val="28"/>
          <w:szCs w:val="28"/>
          <w:shd w:val="clear" w:color="auto" w:fill="FFFFFF"/>
        </w:rPr>
        <w:t xml:space="preserve"> </w:t>
      </w:r>
      <w:r w:rsidRPr="001C7695">
        <w:rPr>
          <w:color w:val="000000"/>
          <w:sz w:val="28"/>
          <w:szCs w:val="28"/>
          <w:shd w:val="clear" w:color="auto" w:fill="FFFFFF"/>
        </w:rPr>
        <w:t>на погребение умершего несовершеннолетнего члена семьи - организацией, где работает один из его родителей или другой член семьи, в котор</w:t>
      </w:r>
      <w:r>
        <w:rPr>
          <w:color w:val="000000"/>
          <w:sz w:val="28"/>
          <w:szCs w:val="28"/>
          <w:shd w:val="clear" w:color="auto" w:fill="FFFFFF"/>
        </w:rPr>
        <w:t>ой проживал несовершеннолетний.</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 xml:space="preserve">Основанием для выплаты социального пособия на погребение является заявление от граждан, указанных </w:t>
      </w:r>
      <w:r w:rsidRPr="000824DF">
        <w:rPr>
          <w:color w:val="000000"/>
          <w:sz w:val="28"/>
          <w:szCs w:val="28"/>
          <w:shd w:val="clear" w:color="auto" w:fill="FFFFFF"/>
        </w:rPr>
        <w:t>в п.</w:t>
      </w:r>
      <w:r w:rsidR="007970F8">
        <w:rPr>
          <w:color w:val="000000"/>
          <w:sz w:val="28"/>
          <w:szCs w:val="28"/>
          <w:shd w:val="clear" w:color="auto" w:fill="FFFFFF"/>
        </w:rPr>
        <w:t xml:space="preserve"> </w:t>
      </w:r>
      <w:r w:rsidRPr="000824DF">
        <w:rPr>
          <w:color w:val="000000"/>
          <w:sz w:val="28"/>
          <w:szCs w:val="28"/>
          <w:shd w:val="clear" w:color="auto" w:fill="FFFFFF"/>
        </w:rPr>
        <w:t>5</w:t>
      </w:r>
      <w:r w:rsidR="000824DF">
        <w:rPr>
          <w:color w:val="000000"/>
          <w:sz w:val="28"/>
          <w:szCs w:val="28"/>
          <w:shd w:val="clear" w:color="auto" w:fill="FFFFFF"/>
        </w:rPr>
        <w:t xml:space="preserve"> </w:t>
      </w:r>
      <w:r w:rsidR="000824DF" w:rsidRPr="00063C6E">
        <w:rPr>
          <w:color w:val="000000"/>
          <w:sz w:val="28"/>
          <w:szCs w:val="28"/>
          <w:shd w:val="clear" w:color="auto" w:fill="FFFFFF"/>
        </w:rPr>
        <w:t>[</w:t>
      </w:r>
      <w:r w:rsidR="00B71C7E">
        <w:rPr>
          <w:color w:val="000000"/>
          <w:sz w:val="28"/>
          <w:szCs w:val="28"/>
          <w:shd w:val="clear" w:color="auto" w:fill="FFFFFF"/>
        </w:rPr>
        <w:t>9</w:t>
      </w:r>
      <w:r w:rsidR="000824DF" w:rsidRPr="00063C6E">
        <w:rPr>
          <w:color w:val="000000"/>
          <w:sz w:val="28"/>
          <w:szCs w:val="28"/>
          <w:shd w:val="clear" w:color="auto" w:fill="FFFFFF"/>
        </w:rPr>
        <w:t>]</w:t>
      </w:r>
      <w:r w:rsidRPr="001C7695">
        <w:rPr>
          <w:color w:val="000000"/>
          <w:sz w:val="28"/>
          <w:szCs w:val="28"/>
          <w:shd w:val="clear" w:color="auto" w:fill="FFFFFF"/>
        </w:rPr>
        <w:t xml:space="preserve"> и справка о смерти, выданная органами ЗАГС.</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Социальное пособие на погребение выплачивается, если обращение за ним последовало не позднее 6</w:t>
      </w:r>
      <w:r>
        <w:rPr>
          <w:color w:val="000000"/>
          <w:sz w:val="28"/>
          <w:szCs w:val="28"/>
          <w:shd w:val="clear" w:color="auto" w:fill="FFFFFF"/>
        </w:rPr>
        <w:t xml:space="preserve"> месяцев со дня смерти граждан.</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Размер пособия определяется ис</w:t>
      </w:r>
      <w:r>
        <w:rPr>
          <w:color w:val="000000"/>
          <w:sz w:val="28"/>
          <w:szCs w:val="28"/>
          <w:shd w:val="clear" w:color="auto" w:fill="FFFFFF"/>
        </w:rPr>
        <w:t>ходя из МРОТ на день обращения</w:t>
      </w:r>
    </w:p>
    <w:p w:rsidR="001C7695" w:rsidRP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Стоимость гарантированного перечня услуг по погребению устанавливается из фактических затрат, но при этом сумма возмещения не может превышать десятикратного мин</w:t>
      </w:r>
      <w:r>
        <w:rPr>
          <w:color w:val="000000"/>
          <w:sz w:val="28"/>
          <w:szCs w:val="28"/>
          <w:shd w:val="clear" w:color="auto" w:fill="FFFFFF"/>
        </w:rPr>
        <w:t>имального размера оплаты труда.</w:t>
      </w:r>
    </w:p>
    <w:p w:rsidR="001C7695" w:rsidRDefault="001C7695" w:rsidP="00EC5396">
      <w:pPr>
        <w:spacing w:line="360" w:lineRule="auto"/>
        <w:ind w:firstLine="709"/>
        <w:jc w:val="both"/>
        <w:rPr>
          <w:color w:val="000000"/>
          <w:sz w:val="28"/>
          <w:szCs w:val="28"/>
          <w:shd w:val="clear" w:color="auto" w:fill="FFFFFF"/>
        </w:rPr>
      </w:pPr>
      <w:r w:rsidRPr="001C7695">
        <w:rPr>
          <w:color w:val="000000"/>
          <w:sz w:val="28"/>
          <w:szCs w:val="28"/>
          <w:shd w:val="clear" w:color="auto" w:fill="FFFFFF"/>
        </w:rPr>
        <w:t>Выплата социального пособия на погребение или возмещение стоимости услуг по погребению производится организацией (страхователем) в счет начисленных страховых взносов.</w:t>
      </w:r>
    </w:p>
    <w:p w:rsidR="0019464E" w:rsidRPr="00A03DE2" w:rsidRDefault="0019464E" w:rsidP="00EC5396">
      <w:pPr>
        <w:spacing w:line="360" w:lineRule="auto"/>
        <w:ind w:firstLine="709"/>
        <w:jc w:val="both"/>
        <w:rPr>
          <w:color w:val="000000"/>
          <w:sz w:val="28"/>
          <w:szCs w:val="28"/>
          <w:shd w:val="clear" w:color="auto" w:fill="FFFFFF"/>
        </w:rPr>
      </w:pPr>
    </w:p>
    <w:p w:rsidR="00EB46EF" w:rsidRDefault="00EB46EF" w:rsidP="00EC5396">
      <w:pPr>
        <w:spacing w:line="360" w:lineRule="auto"/>
        <w:ind w:firstLine="709"/>
        <w:jc w:val="both"/>
        <w:rPr>
          <w:color w:val="000000"/>
          <w:sz w:val="28"/>
          <w:szCs w:val="28"/>
          <w:shd w:val="clear" w:color="auto" w:fill="FFFFFF"/>
          <w:lang w:eastAsia="en-US"/>
        </w:rPr>
      </w:pPr>
      <w:r>
        <w:rPr>
          <w:color w:val="000000"/>
          <w:sz w:val="28"/>
          <w:szCs w:val="28"/>
          <w:shd w:val="clear" w:color="auto" w:fill="FFFFFF"/>
        </w:rPr>
        <w:br w:type="page"/>
      </w:r>
    </w:p>
    <w:p w:rsidR="00F14E5B" w:rsidRPr="005337C9" w:rsidRDefault="00DF6A65" w:rsidP="002558AD">
      <w:pPr>
        <w:pStyle w:val="a5"/>
        <w:tabs>
          <w:tab w:val="decimal" w:pos="993"/>
        </w:tabs>
        <w:spacing w:after="240" w:line="360" w:lineRule="auto"/>
        <w:ind w:left="0" w:firstLine="0"/>
        <w:jc w:val="center"/>
        <w:rPr>
          <w:b/>
          <w:color w:val="000000" w:themeColor="text1"/>
          <w:sz w:val="28"/>
          <w:szCs w:val="28"/>
          <w:shd w:val="clear" w:color="auto" w:fill="FFFFFF"/>
        </w:rPr>
      </w:pPr>
      <w:r w:rsidRPr="005337C9">
        <w:rPr>
          <w:b/>
          <w:color w:val="000000" w:themeColor="text1"/>
          <w:sz w:val="28"/>
          <w:szCs w:val="28"/>
          <w:shd w:val="clear" w:color="auto" w:fill="FFFFFF"/>
        </w:rPr>
        <w:lastRenderedPageBreak/>
        <w:t>С</w:t>
      </w:r>
      <w:r w:rsidR="009D0C36" w:rsidRPr="005337C9">
        <w:rPr>
          <w:b/>
          <w:color w:val="000000" w:themeColor="text1"/>
          <w:sz w:val="28"/>
          <w:szCs w:val="28"/>
          <w:shd w:val="clear" w:color="auto" w:fill="FFFFFF"/>
        </w:rPr>
        <w:t>ПИСОК ИСПОЛЬЗОВАННЫХ ИСТОЧНИКОВ</w:t>
      </w:r>
    </w:p>
    <w:p w:rsidR="00BA7B78" w:rsidRPr="00BA7B78" w:rsidRDefault="00BA7B78" w:rsidP="00BA7B78">
      <w:pPr>
        <w:pStyle w:val="a5"/>
        <w:numPr>
          <w:ilvl w:val="0"/>
          <w:numId w:val="23"/>
        </w:numPr>
        <w:tabs>
          <w:tab w:val="decimal" w:pos="993"/>
        </w:tabs>
        <w:spacing w:after="240" w:line="360" w:lineRule="auto"/>
        <w:ind w:left="0" w:firstLine="142"/>
        <w:jc w:val="both"/>
        <w:rPr>
          <w:color w:val="000000" w:themeColor="text1"/>
          <w:sz w:val="28"/>
          <w:szCs w:val="28"/>
        </w:rPr>
      </w:pPr>
      <w:r w:rsidRPr="00BA7B78">
        <w:rPr>
          <w:color w:val="000000" w:themeColor="text1"/>
          <w:sz w:val="28"/>
          <w:szCs w:val="28"/>
        </w:rPr>
        <w:t xml:space="preserve">Конституция Российской Федерации (принята всенародным голосованием 12.12.1993 г.- </w:t>
      </w:r>
      <w:proofErr w:type="gramStart"/>
      <w:r w:rsidRPr="00BA7B78">
        <w:rPr>
          <w:color w:val="000000" w:themeColor="text1"/>
          <w:sz w:val="28"/>
          <w:szCs w:val="28"/>
        </w:rPr>
        <w:t>1993.-</w:t>
      </w:r>
      <w:proofErr w:type="gramEnd"/>
      <w:r w:rsidRPr="00BA7B78">
        <w:rPr>
          <w:color w:val="000000" w:themeColor="text1"/>
          <w:sz w:val="28"/>
          <w:szCs w:val="28"/>
        </w:rPr>
        <w:t xml:space="preserve"> №</w:t>
      </w:r>
      <w:r w:rsidR="00B12375">
        <w:rPr>
          <w:color w:val="000000" w:themeColor="text1"/>
          <w:sz w:val="28"/>
          <w:szCs w:val="28"/>
        </w:rPr>
        <w:t xml:space="preserve"> </w:t>
      </w:r>
      <w:r w:rsidRPr="00BA7B78">
        <w:rPr>
          <w:color w:val="000000" w:themeColor="text1"/>
          <w:sz w:val="28"/>
          <w:szCs w:val="28"/>
        </w:rPr>
        <w:t>237. (принята всенародным голосованием 12.12.1993 с изменениями, одобренными в ходе общероссийского голосования 01.07.2020) // СПС Консультант плюс</w:t>
      </w:r>
    </w:p>
    <w:p w:rsidR="00BA7B78" w:rsidRPr="00BA7B78" w:rsidRDefault="00BA7B78" w:rsidP="00BA7B78">
      <w:pPr>
        <w:pStyle w:val="a5"/>
        <w:numPr>
          <w:ilvl w:val="0"/>
          <w:numId w:val="23"/>
        </w:numPr>
        <w:tabs>
          <w:tab w:val="decimal" w:pos="993"/>
        </w:tabs>
        <w:spacing w:after="240" w:line="360" w:lineRule="auto"/>
        <w:ind w:left="0" w:firstLine="142"/>
        <w:jc w:val="both"/>
        <w:rPr>
          <w:color w:val="000000" w:themeColor="text1"/>
          <w:sz w:val="28"/>
          <w:szCs w:val="28"/>
        </w:rPr>
      </w:pPr>
      <w:r w:rsidRPr="00BA7B78">
        <w:rPr>
          <w:color w:val="000000" w:themeColor="text1"/>
          <w:sz w:val="28"/>
          <w:szCs w:val="28"/>
        </w:rPr>
        <w:t xml:space="preserve">Гражданский кодекс Российской Федерации: </w:t>
      </w:r>
      <w:proofErr w:type="spellStart"/>
      <w:r w:rsidRPr="00BA7B78">
        <w:rPr>
          <w:color w:val="000000" w:themeColor="text1"/>
          <w:sz w:val="28"/>
          <w:szCs w:val="28"/>
        </w:rPr>
        <w:t>федер</w:t>
      </w:r>
      <w:proofErr w:type="spellEnd"/>
      <w:r w:rsidRPr="00BA7B78">
        <w:rPr>
          <w:color w:val="000000" w:themeColor="text1"/>
          <w:sz w:val="28"/>
          <w:szCs w:val="28"/>
        </w:rPr>
        <w:t xml:space="preserve">. закон </w:t>
      </w:r>
      <w:proofErr w:type="spellStart"/>
      <w:r w:rsidRPr="00BA7B78">
        <w:rPr>
          <w:color w:val="000000" w:themeColor="text1"/>
          <w:sz w:val="28"/>
          <w:szCs w:val="28"/>
        </w:rPr>
        <w:t>следут</w:t>
      </w:r>
      <w:proofErr w:type="spellEnd"/>
      <w:r w:rsidRPr="00BA7B78">
        <w:rPr>
          <w:color w:val="000000" w:themeColor="text1"/>
          <w:sz w:val="28"/>
          <w:szCs w:val="28"/>
        </w:rPr>
        <w:t xml:space="preserve"> от 21.10.1994 г.- </w:t>
      </w:r>
      <w:proofErr w:type="gramStart"/>
      <w:r w:rsidRPr="00BA7B78">
        <w:rPr>
          <w:color w:val="000000" w:themeColor="text1"/>
          <w:sz w:val="28"/>
          <w:szCs w:val="28"/>
        </w:rPr>
        <w:t>1994.-</w:t>
      </w:r>
      <w:proofErr w:type="gramEnd"/>
      <w:r w:rsidRPr="00BA7B78">
        <w:rPr>
          <w:color w:val="000000" w:themeColor="text1"/>
          <w:sz w:val="28"/>
          <w:szCs w:val="28"/>
        </w:rPr>
        <w:t xml:space="preserve"> № 86-ФЗ. // Гарант </w:t>
      </w:r>
    </w:p>
    <w:p w:rsidR="00BA7B78" w:rsidRPr="00BA7B78" w:rsidRDefault="00BA7B78" w:rsidP="00BA7B78">
      <w:pPr>
        <w:pStyle w:val="a5"/>
        <w:numPr>
          <w:ilvl w:val="0"/>
          <w:numId w:val="23"/>
        </w:numPr>
        <w:tabs>
          <w:tab w:val="decimal" w:pos="993"/>
        </w:tabs>
        <w:spacing w:after="240" w:line="360" w:lineRule="auto"/>
        <w:ind w:left="0" w:firstLine="142"/>
        <w:jc w:val="both"/>
        <w:rPr>
          <w:color w:val="000000" w:themeColor="text1"/>
          <w:sz w:val="28"/>
          <w:szCs w:val="28"/>
        </w:rPr>
      </w:pPr>
      <w:r w:rsidRPr="00BA7B78">
        <w:rPr>
          <w:color w:val="000000" w:themeColor="text1"/>
          <w:sz w:val="28"/>
          <w:szCs w:val="28"/>
        </w:rPr>
        <w:t xml:space="preserve">О погребении и похоронном деле: </w:t>
      </w:r>
      <w:proofErr w:type="spellStart"/>
      <w:r w:rsidRPr="00BA7B78">
        <w:rPr>
          <w:color w:val="000000" w:themeColor="text1"/>
          <w:sz w:val="28"/>
          <w:szCs w:val="28"/>
        </w:rPr>
        <w:t>федер</w:t>
      </w:r>
      <w:proofErr w:type="spellEnd"/>
      <w:r w:rsidRPr="00BA7B78">
        <w:rPr>
          <w:color w:val="000000" w:themeColor="text1"/>
          <w:sz w:val="28"/>
          <w:szCs w:val="28"/>
        </w:rPr>
        <w:t xml:space="preserve">. закон Рос. Федерации: принят были </w:t>
      </w:r>
      <w:r w:rsidR="007970F8" w:rsidRPr="00BA7B78">
        <w:rPr>
          <w:color w:val="000000" w:themeColor="text1"/>
          <w:sz w:val="28"/>
          <w:szCs w:val="28"/>
        </w:rPr>
        <w:t>Государственной</w:t>
      </w:r>
      <w:r w:rsidRPr="00BA7B78">
        <w:rPr>
          <w:color w:val="000000" w:themeColor="text1"/>
          <w:sz w:val="28"/>
          <w:szCs w:val="28"/>
        </w:rPr>
        <w:t xml:space="preserve"> Думой 12.12.1996 г.- </w:t>
      </w:r>
      <w:proofErr w:type="gramStart"/>
      <w:r w:rsidRPr="00BA7B78">
        <w:rPr>
          <w:color w:val="000000" w:themeColor="text1"/>
          <w:sz w:val="28"/>
          <w:szCs w:val="28"/>
        </w:rPr>
        <w:t>1996.-</w:t>
      </w:r>
      <w:proofErr w:type="gramEnd"/>
      <w:r w:rsidRPr="00BA7B78">
        <w:rPr>
          <w:color w:val="000000" w:themeColor="text1"/>
          <w:sz w:val="28"/>
          <w:szCs w:val="28"/>
        </w:rPr>
        <w:t xml:space="preserve"> №</w:t>
      </w:r>
      <w:r w:rsidR="00B12375">
        <w:rPr>
          <w:color w:val="000000" w:themeColor="text1"/>
          <w:sz w:val="28"/>
          <w:szCs w:val="28"/>
        </w:rPr>
        <w:t xml:space="preserve"> </w:t>
      </w:r>
      <w:r w:rsidRPr="00BA7B78">
        <w:rPr>
          <w:color w:val="000000" w:themeColor="text1"/>
          <w:sz w:val="28"/>
          <w:szCs w:val="28"/>
        </w:rPr>
        <w:t xml:space="preserve">8. (ред. от 03.07.2016, продажей с изм. получения от 07.03.2018 (с изм. и </w:t>
      </w:r>
      <w:proofErr w:type="spellStart"/>
      <w:r w:rsidRPr="00BA7B78">
        <w:rPr>
          <w:color w:val="000000" w:themeColor="text1"/>
          <w:sz w:val="28"/>
          <w:szCs w:val="28"/>
        </w:rPr>
        <w:t>деятльноси</w:t>
      </w:r>
      <w:proofErr w:type="spellEnd"/>
      <w:r w:rsidRPr="00BA7B78">
        <w:rPr>
          <w:color w:val="000000" w:themeColor="text1"/>
          <w:sz w:val="28"/>
          <w:szCs w:val="28"/>
        </w:rPr>
        <w:t xml:space="preserve"> доп.)) // Гарант</w:t>
      </w:r>
    </w:p>
    <w:p w:rsidR="00BA7B78" w:rsidRPr="00BA7B78" w:rsidRDefault="00BA7B78" w:rsidP="00BA7B78">
      <w:pPr>
        <w:pStyle w:val="a5"/>
        <w:numPr>
          <w:ilvl w:val="0"/>
          <w:numId w:val="23"/>
        </w:numPr>
        <w:tabs>
          <w:tab w:val="decimal" w:pos="993"/>
        </w:tabs>
        <w:spacing w:after="240" w:line="360" w:lineRule="auto"/>
        <w:ind w:left="0" w:firstLine="142"/>
        <w:jc w:val="both"/>
        <w:rPr>
          <w:color w:val="000000" w:themeColor="text1"/>
          <w:sz w:val="28"/>
          <w:szCs w:val="28"/>
        </w:rPr>
      </w:pPr>
      <w:r w:rsidRPr="00BA7B78">
        <w:rPr>
          <w:color w:val="000000" w:themeColor="text1"/>
          <w:sz w:val="28"/>
          <w:szCs w:val="28"/>
        </w:rPr>
        <w:t xml:space="preserve">Об основах </w:t>
      </w:r>
      <w:proofErr w:type="spellStart"/>
      <w:r w:rsidRPr="00BA7B78">
        <w:rPr>
          <w:color w:val="000000" w:themeColor="text1"/>
          <w:sz w:val="28"/>
          <w:szCs w:val="28"/>
        </w:rPr>
        <w:t>захорнеи</w:t>
      </w:r>
      <w:proofErr w:type="spellEnd"/>
      <w:r w:rsidRPr="00BA7B78">
        <w:rPr>
          <w:color w:val="000000" w:themeColor="text1"/>
          <w:sz w:val="28"/>
          <w:szCs w:val="28"/>
        </w:rPr>
        <w:t xml:space="preserve"> социального обслуживания </w:t>
      </w:r>
      <w:proofErr w:type="spellStart"/>
      <w:r w:rsidRPr="00BA7B78">
        <w:rPr>
          <w:color w:val="000000" w:themeColor="text1"/>
          <w:sz w:val="28"/>
          <w:szCs w:val="28"/>
        </w:rPr>
        <w:t>родственикам</w:t>
      </w:r>
      <w:proofErr w:type="spellEnd"/>
      <w:r w:rsidRPr="00BA7B78">
        <w:rPr>
          <w:color w:val="000000" w:themeColor="text1"/>
          <w:sz w:val="28"/>
          <w:szCs w:val="28"/>
        </w:rPr>
        <w:t xml:space="preserve"> граждан в Российской Федерации: принят Государственной Думой 23 .12.2013 г.- </w:t>
      </w:r>
      <w:proofErr w:type="gramStart"/>
      <w:r w:rsidRPr="00BA7B78">
        <w:rPr>
          <w:color w:val="000000" w:themeColor="text1"/>
          <w:sz w:val="28"/>
          <w:szCs w:val="28"/>
        </w:rPr>
        <w:t>2013.-</w:t>
      </w:r>
      <w:proofErr w:type="gramEnd"/>
      <w:r w:rsidRPr="00BA7B78">
        <w:rPr>
          <w:color w:val="000000" w:themeColor="text1"/>
          <w:sz w:val="28"/>
          <w:szCs w:val="28"/>
        </w:rPr>
        <w:t xml:space="preserve"> №</w:t>
      </w:r>
      <w:r w:rsidR="00B12375">
        <w:rPr>
          <w:color w:val="000000" w:themeColor="text1"/>
          <w:sz w:val="28"/>
          <w:szCs w:val="28"/>
        </w:rPr>
        <w:t xml:space="preserve"> </w:t>
      </w:r>
      <w:r w:rsidRPr="00BA7B78">
        <w:rPr>
          <w:color w:val="000000" w:themeColor="text1"/>
          <w:sz w:val="28"/>
          <w:szCs w:val="28"/>
        </w:rPr>
        <w:t xml:space="preserve">442. (ред. от 21.07.2018) // Гарант </w:t>
      </w:r>
    </w:p>
    <w:p w:rsidR="00BA7B78" w:rsidRPr="00BA7B78" w:rsidRDefault="00BA7B78" w:rsidP="00BA7B78">
      <w:pPr>
        <w:pStyle w:val="a5"/>
        <w:numPr>
          <w:ilvl w:val="0"/>
          <w:numId w:val="23"/>
        </w:numPr>
        <w:tabs>
          <w:tab w:val="decimal" w:pos="993"/>
        </w:tabs>
        <w:spacing w:after="240" w:line="360" w:lineRule="auto"/>
        <w:ind w:left="0" w:firstLine="142"/>
        <w:jc w:val="both"/>
        <w:rPr>
          <w:color w:val="000000" w:themeColor="text1"/>
          <w:sz w:val="28"/>
          <w:szCs w:val="28"/>
        </w:rPr>
      </w:pPr>
      <w:r w:rsidRPr="00BA7B78">
        <w:rPr>
          <w:color w:val="000000" w:themeColor="text1"/>
          <w:sz w:val="28"/>
          <w:szCs w:val="28"/>
        </w:rPr>
        <w:t xml:space="preserve">О трансплантации органов и (или) тканей человека: </w:t>
      </w:r>
      <w:proofErr w:type="spellStart"/>
      <w:r w:rsidRPr="00BA7B78">
        <w:rPr>
          <w:color w:val="000000" w:themeColor="text1"/>
          <w:sz w:val="28"/>
          <w:szCs w:val="28"/>
        </w:rPr>
        <w:t>федер</w:t>
      </w:r>
      <w:proofErr w:type="spellEnd"/>
      <w:r w:rsidRPr="00BA7B78">
        <w:rPr>
          <w:color w:val="000000" w:themeColor="text1"/>
          <w:sz w:val="28"/>
          <w:szCs w:val="28"/>
        </w:rPr>
        <w:t xml:space="preserve">. закон Рос. Федерации: принят были </w:t>
      </w:r>
      <w:r w:rsidR="002B17DB" w:rsidRPr="00BA7B78">
        <w:rPr>
          <w:color w:val="000000" w:themeColor="text1"/>
          <w:sz w:val="28"/>
          <w:szCs w:val="28"/>
        </w:rPr>
        <w:t>Государственной</w:t>
      </w:r>
      <w:r w:rsidRPr="00BA7B78">
        <w:rPr>
          <w:color w:val="000000" w:themeColor="text1"/>
          <w:sz w:val="28"/>
          <w:szCs w:val="28"/>
        </w:rPr>
        <w:t xml:space="preserve"> Думой 22.12.1992 г.- </w:t>
      </w:r>
      <w:proofErr w:type="gramStart"/>
      <w:r w:rsidRPr="00BA7B78">
        <w:rPr>
          <w:color w:val="000000" w:themeColor="text1"/>
          <w:sz w:val="28"/>
          <w:szCs w:val="28"/>
        </w:rPr>
        <w:t>1992.-</w:t>
      </w:r>
      <w:proofErr w:type="gramEnd"/>
      <w:r w:rsidRPr="00BA7B78">
        <w:rPr>
          <w:color w:val="000000" w:themeColor="text1"/>
          <w:sz w:val="28"/>
          <w:szCs w:val="28"/>
        </w:rPr>
        <w:t xml:space="preserve"> № 4180-1. (с изменениями на 20.06.2019 года)) // СПС Консультант плюс</w:t>
      </w:r>
    </w:p>
    <w:p w:rsidR="00BA7B78" w:rsidRPr="00BA7B78" w:rsidRDefault="00BA7B78" w:rsidP="00BA7B78">
      <w:pPr>
        <w:pStyle w:val="a5"/>
        <w:numPr>
          <w:ilvl w:val="0"/>
          <w:numId w:val="23"/>
        </w:numPr>
        <w:tabs>
          <w:tab w:val="decimal" w:pos="993"/>
        </w:tabs>
        <w:spacing w:after="240" w:line="360" w:lineRule="auto"/>
        <w:ind w:left="0" w:firstLine="142"/>
        <w:jc w:val="both"/>
        <w:rPr>
          <w:color w:val="000000" w:themeColor="text1"/>
          <w:sz w:val="28"/>
          <w:szCs w:val="28"/>
        </w:rPr>
      </w:pPr>
      <w:r w:rsidRPr="00BA7B78">
        <w:rPr>
          <w:color w:val="000000" w:themeColor="text1"/>
          <w:sz w:val="28"/>
          <w:szCs w:val="28"/>
        </w:rPr>
        <w:t>О гарантиях прав граждан по предоставлению услуг по погребен</w:t>
      </w:r>
      <w:r w:rsidR="00FA684A">
        <w:rPr>
          <w:color w:val="000000" w:themeColor="text1"/>
          <w:sz w:val="28"/>
          <w:szCs w:val="28"/>
        </w:rPr>
        <w:t xml:space="preserve">ию умерших: указ Президента Российской </w:t>
      </w:r>
      <w:r w:rsidRPr="00BA7B78">
        <w:rPr>
          <w:color w:val="000000" w:themeColor="text1"/>
          <w:sz w:val="28"/>
          <w:szCs w:val="28"/>
        </w:rPr>
        <w:t xml:space="preserve">Федерации: был принят 29.05.1996 г.- </w:t>
      </w:r>
      <w:proofErr w:type="gramStart"/>
      <w:r w:rsidRPr="00BA7B78">
        <w:rPr>
          <w:color w:val="000000" w:themeColor="text1"/>
          <w:sz w:val="28"/>
          <w:szCs w:val="28"/>
        </w:rPr>
        <w:t>1996.-</w:t>
      </w:r>
      <w:proofErr w:type="gramEnd"/>
      <w:r w:rsidRPr="00BA7B78">
        <w:rPr>
          <w:color w:val="000000" w:themeColor="text1"/>
          <w:sz w:val="28"/>
          <w:szCs w:val="28"/>
        </w:rPr>
        <w:t xml:space="preserve"> № 1001. // СПС Консультант плюс</w:t>
      </w:r>
    </w:p>
    <w:p w:rsidR="00BA7B78" w:rsidRPr="00BA7B78" w:rsidRDefault="00BA7B78" w:rsidP="00BA7B78">
      <w:pPr>
        <w:pStyle w:val="a5"/>
        <w:numPr>
          <w:ilvl w:val="0"/>
          <w:numId w:val="23"/>
        </w:numPr>
        <w:tabs>
          <w:tab w:val="decimal" w:pos="993"/>
        </w:tabs>
        <w:spacing w:after="240" w:line="360" w:lineRule="auto"/>
        <w:ind w:left="0" w:firstLine="142"/>
        <w:jc w:val="both"/>
        <w:rPr>
          <w:color w:val="000000" w:themeColor="text1"/>
          <w:sz w:val="28"/>
          <w:szCs w:val="28"/>
        </w:rPr>
      </w:pPr>
      <w:r w:rsidRPr="00BA7B78">
        <w:rPr>
          <w:color w:val="000000" w:themeColor="text1"/>
          <w:sz w:val="28"/>
          <w:szCs w:val="28"/>
        </w:rPr>
        <w:t xml:space="preserve">О мерах по реализации Федерального закона «О погребении и похоронном деле»: Постановление ФСС </w:t>
      </w:r>
      <w:r w:rsidR="00CA1E7F">
        <w:rPr>
          <w:color w:val="000000" w:themeColor="text1"/>
          <w:sz w:val="28"/>
          <w:szCs w:val="28"/>
        </w:rPr>
        <w:t>Российской</w:t>
      </w:r>
      <w:r w:rsidRPr="00BA7B78">
        <w:rPr>
          <w:color w:val="000000" w:themeColor="text1"/>
          <w:sz w:val="28"/>
          <w:szCs w:val="28"/>
        </w:rPr>
        <w:t xml:space="preserve"> Федерации: был принят 22.02.1996 г.- </w:t>
      </w:r>
      <w:proofErr w:type="gramStart"/>
      <w:r w:rsidRPr="00BA7B78">
        <w:rPr>
          <w:color w:val="000000" w:themeColor="text1"/>
          <w:sz w:val="28"/>
          <w:szCs w:val="28"/>
        </w:rPr>
        <w:t>1996.-</w:t>
      </w:r>
      <w:proofErr w:type="gramEnd"/>
      <w:r w:rsidRPr="00BA7B78">
        <w:rPr>
          <w:color w:val="000000" w:themeColor="text1"/>
          <w:sz w:val="28"/>
          <w:szCs w:val="28"/>
        </w:rPr>
        <w:t xml:space="preserve"> № 16. (ред. от 02.10.2000 (вместе с «Временным порядком обеспечения социальным пособием на погребение, возмещения стоимости гарантированного перечня услуг по погребению и учета расходования средств социального страхования на эти цели»)) // СПС Консультант плюс</w:t>
      </w:r>
    </w:p>
    <w:p w:rsidR="00BA7B78" w:rsidRPr="00BA7B78" w:rsidRDefault="00BA7B78" w:rsidP="00BA7B78">
      <w:pPr>
        <w:pStyle w:val="a5"/>
        <w:numPr>
          <w:ilvl w:val="0"/>
          <w:numId w:val="23"/>
        </w:numPr>
        <w:tabs>
          <w:tab w:val="decimal" w:pos="993"/>
        </w:tabs>
        <w:spacing w:after="240" w:line="360" w:lineRule="auto"/>
        <w:ind w:left="0" w:firstLine="142"/>
        <w:jc w:val="both"/>
        <w:rPr>
          <w:color w:val="000000" w:themeColor="text1"/>
          <w:sz w:val="28"/>
          <w:szCs w:val="28"/>
        </w:rPr>
      </w:pPr>
      <w:r w:rsidRPr="00BA7B78">
        <w:rPr>
          <w:color w:val="000000" w:themeColor="text1"/>
          <w:sz w:val="28"/>
          <w:szCs w:val="28"/>
        </w:rPr>
        <w:lastRenderedPageBreak/>
        <w:t xml:space="preserve">Временным порядком обеспечения социальным пособием на погребение, возмещения стоимости гарантированного перечня услуг по погребению и учета расходования средств социального страхования на эти цели: Постановление ФСС </w:t>
      </w:r>
      <w:r w:rsidR="00B71A10">
        <w:rPr>
          <w:color w:val="000000" w:themeColor="text1"/>
          <w:sz w:val="28"/>
          <w:szCs w:val="28"/>
        </w:rPr>
        <w:t>Российской</w:t>
      </w:r>
      <w:r w:rsidRPr="00BA7B78">
        <w:rPr>
          <w:color w:val="000000" w:themeColor="text1"/>
          <w:sz w:val="28"/>
          <w:szCs w:val="28"/>
        </w:rPr>
        <w:t xml:space="preserve"> Федерации: был принят 22.02.1996 г.- 1996.</w:t>
      </w:r>
      <w:r w:rsidR="00F32DEE">
        <w:rPr>
          <w:color w:val="000000" w:themeColor="text1"/>
          <w:sz w:val="28"/>
          <w:szCs w:val="28"/>
        </w:rPr>
        <w:t xml:space="preserve"> </w:t>
      </w:r>
      <w:r w:rsidRPr="00BA7B78">
        <w:rPr>
          <w:color w:val="000000" w:themeColor="text1"/>
          <w:sz w:val="28"/>
          <w:szCs w:val="28"/>
        </w:rPr>
        <w:t xml:space="preserve">- № </w:t>
      </w:r>
      <w:proofErr w:type="gramStart"/>
      <w:r w:rsidRPr="00BA7B78">
        <w:rPr>
          <w:color w:val="000000" w:themeColor="text1"/>
          <w:sz w:val="28"/>
          <w:szCs w:val="28"/>
        </w:rPr>
        <w:t>16.-</w:t>
      </w:r>
      <w:proofErr w:type="gramEnd"/>
      <w:r w:rsidRPr="00BA7B78">
        <w:rPr>
          <w:color w:val="000000" w:themeColor="text1"/>
          <w:sz w:val="28"/>
          <w:szCs w:val="28"/>
        </w:rPr>
        <w:t xml:space="preserve"> пункт 4. (ред. от 02.10.2000) // СПС Консультант плюс</w:t>
      </w:r>
    </w:p>
    <w:p w:rsidR="00BA7B78" w:rsidRPr="00BA7B78" w:rsidRDefault="00BA7B78" w:rsidP="00BA7B78">
      <w:pPr>
        <w:pStyle w:val="a5"/>
        <w:numPr>
          <w:ilvl w:val="0"/>
          <w:numId w:val="23"/>
        </w:numPr>
        <w:tabs>
          <w:tab w:val="decimal" w:pos="993"/>
        </w:tabs>
        <w:spacing w:after="240" w:line="360" w:lineRule="auto"/>
        <w:ind w:left="0" w:firstLine="142"/>
        <w:jc w:val="both"/>
        <w:rPr>
          <w:color w:val="000000" w:themeColor="text1"/>
          <w:sz w:val="28"/>
          <w:szCs w:val="28"/>
        </w:rPr>
      </w:pPr>
      <w:r w:rsidRPr="00BA7B78">
        <w:rPr>
          <w:color w:val="000000" w:themeColor="text1"/>
          <w:sz w:val="28"/>
          <w:szCs w:val="28"/>
        </w:rPr>
        <w:t xml:space="preserve">Временным порядком обеспечения социальным пособием на погребение, возмещения стоимости гарантированного перечня услуг по погребению и учета расходования средств социального страхования на эти цели: Постановление ФСС </w:t>
      </w:r>
      <w:r w:rsidR="00B71A10">
        <w:rPr>
          <w:color w:val="000000" w:themeColor="text1"/>
          <w:sz w:val="28"/>
          <w:szCs w:val="28"/>
        </w:rPr>
        <w:t>Российской</w:t>
      </w:r>
      <w:r w:rsidRPr="00BA7B78">
        <w:rPr>
          <w:color w:val="000000" w:themeColor="text1"/>
          <w:sz w:val="28"/>
          <w:szCs w:val="28"/>
        </w:rPr>
        <w:t xml:space="preserve"> Федерации: был принят 22.02.1996 г.- 1996.</w:t>
      </w:r>
      <w:r w:rsidR="00F32DEE">
        <w:rPr>
          <w:color w:val="000000" w:themeColor="text1"/>
          <w:sz w:val="28"/>
          <w:szCs w:val="28"/>
        </w:rPr>
        <w:t xml:space="preserve"> </w:t>
      </w:r>
      <w:r w:rsidRPr="00BA7B78">
        <w:rPr>
          <w:color w:val="000000" w:themeColor="text1"/>
          <w:sz w:val="28"/>
          <w:szCs w:val="28"/>
        </w:rPr>
        <w:t xml:space="preserve">- № </w:t>
      </w:r>
      <w:proofErr w:type="gramStart"/>
      <w:r w:rsidRPr="00BA7B78">
        <w:rPr>
          <w:color w:val="000000" w:themeColor="text1"/>
          <w:sz w:val="28"/>
          <w:szCs w:val="28"/>
        </w:rPr>
        <w:t>16.-</w:t>
      </w:r>
      <w:proofErr w:type="gramEnd"/>
      <w:r w:rsidRPr="00BA7B78">
        <w:rPr>
          <w:color w:val="000000" w:themeColor="text1"/>
          <w:sz w:val="28"/>
          <w:szCs w:val="28"/>
        </w:rPr>
        <w:t xml:space="preserve"> пункт 5. (ред. от 02.10.2000) // СПС Консультант плюс</w:t>
      </w:r>
    </w:p>
    <w:p w:rsidR="00BA7B78" w:rsidRPr="00BA7B78" w:rsidRDefault="00BA7B78" w:rsidP="00BA7B78">
      <w:pPr>
        <w:pStyle w:val="a5"/>
        <w:numPr>
          <w:ilvl w:val="0"/>
          <w:numId w:val="23"/>
        </w:numPr>
        <w:tabs>
          <w:tab w:val="decimal" w:pos="993"/>
        </w:tabs>
        <w:spacing w:after="240" w:line="360" w:lineRule="auto"/>
        <w:ind w:left="0" w:firstLine="142"/>
        <w:jc w:val="both"/>
        <w:rPr>
          <w:color w:val="000000" w:themeColor="text1"/>
          <w:sz w:val="28"/>
          <w:szCs w:val="28"/>
        </w:rPr>
      </w:pPr>
      <w:r w:rsidRPr="00BA7B78">
        <w:rPr>
          <w:color w:val="000000" w:themeColor="text1"/>
          <w:sz w:val="28"/>
          <w:szCs w:val="28"/>
        </w:rPr>
        <w:t xml:space="preserve">Об утверждении коэффициента индексации выплат, пособий и компенсаций в 2022 году: Постановление Правительства </w:t>
      </w:r>
      <w:r w:rsidR="00B71A10">
        <w:rPr>
          <w:color w:val="000000" w:themeColor="text1"/>
          <w:sz w:val="28"/>
          <w:szCs w:val="28"/>
        </w:rPr>
        <w:t>Российской</w:t>
      </w:r>
      <w:r w:rsidRPr="00BA7B78">
        <w:rPr>
          <w:color w:val="000000" w:themeColor="text1"/>
          <w:sz w:val="28"/>
          <w:szCs w:val="28"/>
        </w:rPr>
        <w:t xml:space="preserve"> Федерации: был принят 27.01.2022 г.- № 57. // СПС Консультант плюс</w:t>
      </w:r>
    </w:p>
    <w:p w:rsidR="00BA7B78" w:rsidRPr="00BA7B78" w:rsidRDefault="00BA7B78" w:rsidP="00BA7B78">
      <w:pPr>
        <w:pStyle w:val="a5"/>
        <w:numPr>
          <w:ilvl w:val="0"/>
          <w:numId w:val="23"/>
        </w:numPr>
        <w:tabs>
          <w:tab w:val="decimal" w:pos="993"/>
        </w:tabs>
        <w:spacing w:after="240" w:line="360" w:lineRule="auto"/>
        <w:ind w:left="0" w:firstLine="142"/>
        <w:jc w:val="both"/>
        <w:rPr>
          <w:color w:val="000000" w:themeColor="text1"/>
          <w:sz w:val="28"/>
          <w:szCs w:val="28"/>
        </w:rPr>
      </w:pPr>
      <w:r w:rsidRPr="00BA7B78">
        <w:rPr>
          <w:color w:val="000000" w:themeColor="text1"/>
          <w:sz w:val="28"/>
          <w:szCs w:val="28"/>
        </w:rPr>
        <w:t xml:space="preserve">О предоставлении гарантированного перечня услуг по погребению на безвозмездной основе: Постановление Правительства Москвы: был принят 15.07.1996 г.- </w:t>
      </w:r>
      <w:proofErr w:type="gramStart"/>
      <w:r w:rsidRPr="00BA7B78">
        <w:rPr>
          <w:color w:val="000000" w:themeColor="text1"/>
          <w:sz w:val="28"/>
          <w:szCs w:val="28"/>
        </w:rPr>
        <w:t>1996.-</w:t>
      </w:r>
      <w:proofErr w:type="gramEnd"/>
      <w:r w:rsidRPr="00BA7B78">
        <w:rPr>
          <w:color w:val="000000" w:themeColor="text1"/>
          <w:sz w:val="28"/>
          <w:szCs w:val="28"/>
        </w:rPr>
        <w:t xml:space="preserve"> №</w:t>
      </w:r>
      <w:r w:rsidR="00B12375">
        <w:rPr>
          <w:color w:val="000000" w:themeColor="text1"/>
          <w:sz w:val="28"/>
          <w:szCs w:val="28"/>
        </w:rPr>
        <w:t xml:space="preserve"> </w:t>
      </w:r>
      <w:r w:rsidR="00F32DEE">
        <w:rPr>
          <w:color w:val="000000" w:themeColor="text1"/>
          <w:sz w:val="28"/>
          <w:szCs w:val="28"/>
        </w:rPr>
        <w:t>75/1-РМ.</w:t>
      </w:r>
      <w:r w:rsidRPr="00BA7B78">
        <w:rPr>
          <w:color w:val="000000" w:themeColor="text1"/>
          <w:sz w:val="28"/>
          <w:szCs w:val="28"/>
        </w:rPr>
        <w:t xml:space="preserve"> – URL: https://dokipedia.ru/document (дата обращения: 21.04.2022)</w:t>
      </w:r>
    </w:p>
    <w:p w:rsidR="00BA7B78" w:rsidRPr="00BA7B78" w:rsidRDefault="00BA7B78" w:rsidP="00BA7B78">
      <w:pPr>
        <w:pStyle w:val="a5"/>
        <w:numPr>
          <w:ilvl w:val="0"/>
          <w:numId w:val="23"/>
        </w:numPr>
        <w:tabs>
          <w:tab w:val="decimal" w:pos="993"/>
        </w:tabs>
        <w:spacing w:after="240" w:line="360" w:lineRule="auto"/>
        <w:ind w:left="0" w:firstLine="142"/>
        <w:jc w:val="both"/>
        <w:rPr>
          <w:color w:val="000000" w:themeColor="text1"/>
          <w:sz w:val="28"/>
          <w:szCs w:val="28"/>
        </w:rPr>
      </w:pPr>
      <w:r w:rsidRPr="00BA7B78">
        <w:rPr>
          <w:color w:val="000000" w:themeColor="text1"/>
          <w:sz w:val="28"/>
          <w:szCs w:val="28"/>
        </w:rPr>
        <w:t>Об утверждении стоимости услуг, оказываемых муниципа</w:t>
      </w:r>
      <w:r w:rsidR="00B71A10">
        <w:rPr>
          <w:color w:val="000000" w:themeColor="text1"/>
          <w:sz w:val="28"/>
          <w:szCs w:val="28"/>
        </w:rPr>
        <w:t xml:space="preserve">льным унитарным предприятием г. </w:t>
      </w:r>
      <w:r w:rsidRPr="00BA7B78">
        <w:rPr>
          <w:color w:val="000000" w:themeColor="text1"/>
          <w:sz w:val="28"/>
          <w:szCs w:val="28"/>
        </w:rPr>
        <w:t xml:space="preserve">Новосибирска: Постановление Главы администрации Новосибирской области: был принят 27.04.1995 г.- </w:t>
      </w:r>
      <w:proofErr w:type="gramStart"/>
      <w:r w:rsidRPr="00BA7B78">
        <w:rPr>
          <w:color w:val="000000" w:themeColor="text1"/>
          <w:sz w:val="28"/>
          <w:szCs w:val="28"/>
        </w:rPr>
        <w:t>1995.-</w:t>
      </w:r>
      <w:proofErr w:type="gramEnd"/>
      <w:r w:rsidRPr="00BA7B78">
        <w:rPr>
          <w:color w:val="000000" w:themeColor="text1"/>
          <w:sz w:val="28"/>
          <w:szCs w:val="28"/>
        </w:rPr>
        <w:t xml:space="preserve"> </w:t>
      </w:r>
      <w:r w:rsidR="00595C0F">
        <w:rPr>
          <w:color w:val="000000" w:themeColor="text1"/>
          <w:sz w:val="28"/>
          <w:szCs w:val="28"/>
        </w:rPr>
        <w:t xml:space="preserve"> </w:t>
      </w:r>
      <w:r w:rsidRPr="00BA7B78">
        <w:rPr>
          <w:color w:val="000000" w:themeColor="text1"/>
          <w:sz w:val="28"/>
          <w:szCs w:val="28"/>
        </w:rPr>
        <w:t>№</w:t>
      </w:r>
      <w:r w:rsidR="00595C0F">
        <w:rPr>
          <w:color w:val="000000" w:themeColor="text1"/>
          <w:sz w:val="28"/>
          <w:szCs w:val="28"/>
        </w:rPr>
        <w:t xml:space="preserve"> </w:t>
      </w:r>
      <w:r w:rsidRPr="00BA7B78">
        <w:rPr>
          <w:color w:val="000000" w:themeColor="text1"/>
          <w:sz w:val="28"/>
          <w:szCs w:val="28"/>
        </w:rPr>
        <w:t>151-р. (ред. от 30.04.2018) – URL: https://dokipedia.ru/document (дата обращения: 21.04.2022)</w:t>
      </w:r>
    </w:p>
    <w:p w:rsidR="008C4D7E" w:rsidRDefault="008C4D7E" w:rsidP="00BA7B78">
      <w:pPr>
        <w:pStyle w:val="a5"/>
        <w:numPr>
          <w:ilvl w:val="0"/>
          <w:numId w:val="23"/>
        </w:numPr>
        <w:tabs>
          <w:tab w:val="decimal" w:pos="993"/>
        </w:tabs>
        <w:spacing w:after="240" w:line="360" w:lineRule="auto"/>
        <w:ind w:left="0" w:firstLine="142"/>
        <w:jc w:val="both"/>
        <w:rPr>
          <w:color w:val="000000" w:themeColor="text1"/>
          <w:sz w:val="28"/>
          <w:szCs w:val="28"/>
        </w:rPr>
      </w:pPr>
      <w:r>
        <w:rPr>
          <w:color w:val="000000" w:themeColor="text1"/>
          <w:sz w:val="28"/>
          <w:szCs w:val="28"/>
        </w:rPr>
        <w:t>В. А</w:t>
      </w:r>
    </w:p>
    <w:p w:rsidR="00BA7B78" w:rsidRPr="00BA7B78" w:rsidRDefault="008C4D7E" w:rsidP="00BA7B78">
      <w:pPr>
        <w:pStyle w:val="a5"/>
        <w:numPr>
          <w:ilvl w:val="0"/>
          <w:numId w:val="23"/>
        </w:numPr>
        <w:tabs>
          <w:tab w:val="decimal" w:pos="993"/>
        </w:tabs>
        <w:spacing w:after="240" w:line="360" w:lineRule="auto"/>
        <w:ind w:left="0" w:firstLine="142"/>
        <w:jc w:val="both"/>
        <w:rPr>
          <w:color w:val="000000" w:themeColor="text1"/>
          <w:sz w:val="28"/>
          <w:szCs w:val="28"/>
        </w:rPr>
      </w:pPr>
      <w:r>
        <w:rPr>
          <w:color w:val="000000" w:themeColor="text1"/>
          <w:sz w:val="28"/>
          <w:szCs w:val="28"/>
        </w:rPr>
        <w:t xml:space="preserve">. </w:t>
      </w:r>
      <w:r w:rsidR="00BA7B78" w:rsidRPr="00BA7B78">
        <w:rPr>
          <w:color w:val="000000" w:themeColor="text1"/>
          <w:sz w:val="28"/>
          <w:szCs w:val="28"/>
        </w:rPr>
        <w:t xml:space="preserve">Агафонов Право также социального обеспечения / В. А. </w:t>
      </w:r>
      <w:proofErr w:type="gramStart"/>
      <w:r w:rsidR="00BA7B78" w:rsidRPr="00BA7B78">
        <w:rPr>
          <w:color w:val="000000" w:themeColor="text1"/>
          <w:sz w:val="28"/>
          <w:szCs w:val="28"/>
        </w:rPr>
        <w:t>Агафонов.-</w:t>
      </w:r>
      <w:proofErr w:type="gramEnd"/>
      <w:r w:rsidR="00BA7B78" w:rsidRPr="00BA7B78">
        <w:rPr>
          <w:color w:val="000000" w:themeColor="text1"/>
          <w:sz w:val="28"/>
          <w:szCs w:val="28"/>
        </w:rPr>
        <w:t xml:space="preserve">  2019. – 573 с</w:t>
      </w:r>
    </w:p>
    <w:p w:rsidR="00BA7B78" w:rsidRPr="00BA7B78" w:rsidRDefault="008C4D7E" w:rsidP="00BA7B78">
      <w:pPr>
        <w:pStyle w:val="a5"/>
        <w:numPr>
          <w:ilvl w:val="0"/>
          <w:numId w:val="23"/>
        </w:numPr>
        <w:tabs>
          <w:tab w:val="decimal" w:pos="993"/>
        </w:tabs>
        <w:spacing w:after="240" w:line="360" w:lineRule="auto"/>
        <w:ind w:left="0" w:firstLine="142"/>
        <w:jc w:val="both"/>
        <w:rPr>
          <w:color w:val="000000" w:themeColor="text1"/>
          <w:sz w:val="28"/>
          <w:szCs w:val="28"/>
        </w:rPr>
      </w:pPr>
      <w:r>
        <w:rPr>
          <w:color w:val="000000" w:themeColor="text1"/>
          <w:sz w:val="28"/>
          <w:szCs w:val="28"/>
        </w:rPr>
        <w:t xml:space="preserve">В. Н. </w:t>
      </w:r>
      <w:r w:rsidR="00BA7B78" w:rsidRPr="00BA7B78">
        <w:rPr>
          <w:color w:val="000000" w:themeColor="text1"/>
          <w:sz w:val="28"/>
          <w:szCs w:val="28"/>
        </w:rPr>
        <w:t xml:space="preserve">Лексин Умереть в России / В. Н. </w:t>
      </w:r>
      <w:proofErr w:type="gramStart"/>
      <w:r w:rsidR="00BA7B78" w:rsidRPr="00BA7B78">
        <w:rPr>
          <w:color w:val="000000" w:themeColor="text1"/>
          <w:sz w:val="28"/>
          <w:szCs w:val="28"/>
        </w:rPr>
        <w:t>Лексин.–</w:t>
      </w:r>
      <w:proofErr w:type="gramEnd"/>
      <w:r w:rsidR="00BA7B78" w:rsidRPr="00BA7B78">
        <w:rPr>
          <w:color w:val="000000" w:themeColor="text1"/>
          <w:sz w:val="28"/>
          <w:szCs w:val="28"/>
        </w:rPr>
        <w:t xml:space="preserve"> 2019. – № 4. – С. 124-161</w:t>
      </w:r>
    </w:p>
    <w:p w:rsidR="00BA7B78" w:rsidRPr="00BA7B78" w:rsidRDefault="009536A7" w:rsidP="00BA7B78">
      <w:pPr>
        <w:pStyle w:val="a5"/>
        <w:numPr>
          <w:ilvl w:val="0"/>
          <w:numId w:val="23"/>
        </w:numPr>
        <w:tabs>
          <w:tab w:val="decimal" w:pos="993"/>
        </w:tabs>
        <w:spacing w:after="240" w:line="360" w:lineRule="auto"/>
        <w:ind w:left="0" w:firstLine="142"/>
        <w:jc w:val="both"/>
        <w:rPr>
          <w:color w:val="000000" w:themeColor="text1"/>
          <w:sz w:val="28"/>
          <w:szCs w:val="28"/>
        </w:rPr>
      </w:pPr>
      <w:r>
        <w:rPr>
          <w:color w:val="000000" w:themeColor="text1"/>
          <w:sz w:val="28"/>
          <w:szCs w:val="28"/>
        </w:rPr>
        <w:lastRenderedPageBreak/>
        <w:t xml:space="preserve">Л. С. </w:t>
      </w:r>
      <w:r w:rsidR="00BA7B78" w:rsidRPr="00BA7B78">
        <w:rPr>
          <w:color w:val="000000" w:themeColor="text1"/>
          <w:sz w:val="28"/>
          <w:szCs w:val="28"/>
        </w:rPr>
        <w:t xml:space="preserve">Степина О выплате пособий рублей на погребение / Л. С. </w:t>
      </w:r>
      <w:proofErr w:type="gramStart"/>
      <w:r w:rsidR="00BA7B78" w:rsidRPr="00BA7B78">
        <w:rPr>
          <w:color w:val="000000" w:themeColor="text1"/>
          <w:sz w:val="28"/>
          <w:szCs w:val="28"/>
        </w:rPr>
        <w:t>Степина.–</w:t>
      </w:r>
      <w:proofErr w:type="gramEnd"/>
      <w:r w:rsidR="00BA7B78" w:rsidRPr="00BA7B78">
        <w:rPr>
          <w:color w:val="000000" w:themeColor="text1"/>
          <w:sz w:val="28"/>
          <w:szCs w:val="28"/>
        </w:rPr>
        <w:t xml:space="preserve"> 2018. – №</w:t>
      </w:r>
      <w:r w:rsidR="00B12375">
        <w:rPr>
          <w:color w:val="000000" w:themeColor="text1"/>
          <w:sz w:val="28"/>
          <w:szCs w:val="28"/>
        </w:rPr>
        <w:t xml:space="preserve"> </w:t>
      </w:r>
      <w:r w:rsidR="00BA7B78" w:rsidRPr="00BA7B78">
        <w:rPr>
          <w:color w:val="000000" w:themeColor="text1"/>
          <w:sz w:val="28"/>
          <w:szCs w:val="28"/>
        </w:rPr>
        <w:t>2. – С. 28-38.</w:t>
      </w:r>
    </w:p>
    <w:p w:rsidR="00BA7B78" w:rsidRPr="00BA7B78" w:rsidRDefault="00BA7B78" w:rsidP="00BA7B78">
      <w:pPr>
        <w:pStyle w:val="a5"/>
        <w:numPr>
          <w:ilvl w:val="0"/>
          <w:numId w:val="23"/>
        </w:numPr>
        <w:tabs>
          <w:tab w:val="decimal" w:pos="993"/>
        </w:tabs>
        <w:spacing w:after="240" w:line="360" w:lineRule="auto"/>
        <w:ind w:left="0" w:firstLine="142"/>
        <w:jc w:val="both"/>
        <w:rPr>
          <w:color w:val="000000" w:themeColor="text1"/>
          <w:sz w:val="28"/>
          <w:szCs w:val="28"/>
        </w:rPr>
      </w:pPr>
      <w:r w:rsidRPr="00BA7B78">
        <w:rPr>
          <w:color w:val="000000" w:themeColor="text1"/>
          <w:sz w:val="28"/>
          <w:szCs w:val="28"/>
        </w:rPr>
        <w:t>Пенсионный фонд Российской Федерации – URL: https://es.pfrf.ru/ (дата обращения: 04.04.2022)</w:t>
      </w:r>
    </w:p>
    <w:sectPr w:rsidR="00BA7B78" w:rsidRPr="00BA7B78" w:rsidSect="004F691B">
      <w:footerReference w:type="default" r:id="rId8"/>
      <w:pgSz w:w="11905" w:h="16837"/>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4A7" w:rsidRDefault="00B274A7" w:rsidP="004F691B">
      <w:r>
        <w:separator/>
      </w:r>
    </w:p>
  </w:endnote>
  <w:endnote w:type="continuationSeparator" w:id="0">
    <w:p w:rsidR="00B274A7" w:rsidRDefault="00B274A7" w:rsidP="004F6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861029"/>
      <w:docPartObj>
        <w:docPartGallery w:val="Page Numbers (Bottom of Page)"/>
        <w:docPartUnique/>
      </w:docPartObj>
    </w:sdtPr>
    <w:sdtEndPr/>
    <w:sdtContent>
      <w:p w:rsidR="004F691B" w:rsidRDefault="004F691B">
        <w:pPr>
          <w:pStyle w:val="ab"/>
          <w:jc w:val="center"/>
        </w:pPr>
        <w:r>
          <w:fldChar w:fldCharType="begin"/>
        </w:r>
        <w:r>
          <w:instrText>PAGE   \* MERGEFORMAT</w:instrText>
        </w:r>
        <w:r>
          <w:fldChar w:fldCharType="separate"/>
        </w:r>
        <w:r w:rsidR="0022064F">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4A7" w:rsidRDefault="00B274A7" w:rsidP="004F691B">
      <w:r>
        <w:separator/>
      </w:r>
    </w:p>
  </w:footnote>
  <w:footnote w:type="continuationSeparator" w:id="0">
    <w:p w:rsidR="00B274A7" w:rsidRDefault="00B274A7" w:rsidP="004F6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696A"/>
    <w:multiLevelType w:val="hybridMultilevel"/>
    <w:tmpl w:val="8D2093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CD65EF"/>
    <w:multiLevelType w:val="hybridMultilevel"/>
    <w:tmpl w:val="964AFD6C"/>
    <w:lvl w:ilvl="0" w:tplc="CFE067A4">
      <w:numFmt w:val="bullet"/>
      <w:lvlText w:val="–"/>
      <w:lvlJc w:val="left"/>
      <w:pPr>
        <w:ind w:left="222" w:hanging="363"/>
      </w:pPr>
      <w:rPr>
        <w:rFonts w:ascii="Times New Roman" w:eastAsia="Times New Roman" w:hAnsi="Times New Roman" w:cs="Times New Roman" w:hint="default"/>
        <w:b w:val="0"/>
        <w:bCs w:val="0"/>
        <w:i w:val="0"/>
        <w:iCs w:val="0"/>
        <w:w w:val="100"/>
        <w:sz w:val="28"/>
        <w:szCs w:val="28"/>
        <w:lang w:val="ru-RU" w:eastAsia="en-US" w:bidi="ar-SA"/>
      </w:rPr>
    </w:lvl>
    <w:lvl w:ilvl="1" w:tplc="7256EE38">
      <w:numFmt w:val="bullet"/>
      <w:lvlText w:val="•"/>
      <w:lvlJc w:val="left"/>
      <w:pPr>
        <w:ind w:left="1198" w:hanging="363"/>
      </w:pPr>
      <w:rPr>
        <w:rFonts w:hint="default"/>
        <w:lang w:val="ru-RU" w:eastAsia="en-US" w:bidi="ar-SA"/>
      </w:rPr>
    </w:lvl>
    <w:lvl w:ilvl="2" w:tplc="98E2A68C">
      <w:numFmt w:val="bullet"/>
      <w:lvlText w:val="•"/>
      <w:lvlJc w:val="left"/>
      <w:pPr>
        <w:ind w:left="2177" w:hanging="363"/>
      </w:pPr>
      <w:rPr>
        <w:rFonts w:hint="default"/>
        <w:lang w:val="ru-RU" w:eastAsia="en-US" w:bidi="ar-SA"/>
      </w:rPr>
    </w:lvl>
    <w:lvl w:ilvl="3" w:tplc="B29C90A4">
      <w:numFmt w:val="bullet"/>
      <w:lvlText w:val="•"/>
      <w:lvlJc w:val="left"/>
      <w:pPr>
        <w:ind w:left="3155" w:hanging="363"/>
      </w:pPr>
      <w:rPr>
        <w:rFonts w:hint="default"/>
        <w:lang w:val="ru-RU" w:eastAsia="en-US" w:bidi="ar-SA"/>
      </w:rPr>
    </w:lvl>
    <w:lvl w:ilvl="4" w:tplc="5DA87794">
      <w:numFmt w:val="bullet"/>
      <w:lvlText w:val="•"/>
      <w:lvlJc w:val="left"/>
      <w:pPr>
        <w:ind w:left="4134" w:hanging="363"/>
      </w:pPr>
      <w:rPr>
        <w:rFonts w:hint="default"/>
        <w:lang w:val="ru-RU" w:eastAsia="en-US" w:bidi="ar-SA"/>
      </w:rPr>
    </w:lvl>
    <w:lvl w:ilvl="5" w:tplc="0AAE24E8">
      <w:numFmt w:val="bullet"/>
      <w:lvlText w:val="•"/>
      <w:lvlJc w:val="left"/>
      <w:pPr>
        <w:ind w:left="5113" w:hanging="363"/>
      </w:pPr>
      <w:rPr>
        <w:rFonts w:hint="default"/>
        <w:lang w:val="ru-RU" w:eastAsia="en-US" w:bidi="ar-SA"/>
      </w:rPr>
    </w:lvl>
    <w:lvl w:ilvl="6" w:tplc="449C7938">
      <w:numFmt w:val="bullet"/>
      <w:lvlText w:val="•"/>
      <w:lvlJc w:val="left"/>
      <w:pPr>
        <w:ind w:left="6091" w:hanging="363"/>
      </w:pPr>
      <w:rPr>
        <w:rFonts w:hint="default"/>
        <w:lang w:val="ru-RU" w:eastAsia="en-US" w:bidi="ar-SA"/>
      </w:rPr>
    </w:lvl>
    <w:lvl w:ilvl="7" w:tplc="F3E65938">
      <w:numFmt w:val="bullet"/>
      <w:lvlText w:val="•"/>
      <w:lvlJc w:val="left"/>
      <w:pPr>
        <w:ind w:left="7070" w:hanging="363"/>
      </w:pPr>
      <w:rPr>
        <w:rFonts w:hint="default"/>
        <w:lang w:val="ru-RU" w:eastAsia="en-US" w:bidi="ar-SA"/>
      </w:rPr>
    </w:lvl>
    <w:lvl w:ilvl="8" w:tplc="45F89044">
      <w:numFmt w:val="bullet"/>
      <w:lvlText w:val="•"/>
      <w:lvlJc w:val="left"/>
      <w:pPr>
        <w:ind w:left="8049" w:hanging="363"/>
      </w:pPr>
      <w:rPr>
        <w:rFonts w:hint="default"/>
        <w:lang w:val="ru-RU" w:eastAsia="en-US" w:bidi="ar-SA"/>
      </w:rPr>
    </w:lvl>
  </w:abstractNum>
  <w:abstractNum w:abstractNumId="2" w15:restartNumberingAfterBreak="0">
    <w:nsid w:val="0F7E04AE"/>
    <w:multiLevelType w:val="hybridMultilevel"/>
    <w:tmpl w:val="6F54676A"/>
    <w:lvl w:ilvl="0" w:tplc="0419000F">
      <w:start w:val="1"/>
      <w:numFmt w:val="decimal"/>
      <w:lvlText w:val="%1."/>
      <w:lvlJc w:val="left"/>
      <w:pPr>
        <w:ind w:left="502" w:hanging="360"/>
      </w:p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15:restartNumberingAfterBreak="0">
    <w:nsid w:val="10FD726E"/>
    <w:multiLevelType w:val="hybridMultilevel"/>
    <w:tmpl w:val="82544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7B4BA8"/>
    <w:multiLevelType w:val="hybridMultilevel"/>
    <w:tmpl w:val="4F2A85B2"/>
    <w:lvl w:ilvl="0" w:tplc="2C4EF61A">
      <w:start w:val="1"/>
      <w:numFmt w:val="bullet"/>
      <w:lvlText w:val=""/>
      <w:lvlJc w:val="left"/>
      <w:pPr>
        <w:ind w:left="163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183153"/>
    <w:multiLevelType w:val="hybridMultilevel"/>
    <w:tmpl w:val="F13C2A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490058"/>
    <w:multiLevelType w:val="hybridMultilevel"/>
    <w:tmpl w:val="D17AEA12"/>
    <w:lvl w:ilvl="0" w:tplc="2C4EF6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CF77394"/>
    <w:multiLevelType w:val="hybridMultilevel"/>
    <w:tmpl w:val="A484EE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8D10C36"/>
    <w:multiLevelType w:val="hybridMultilevel"/>
    <w:tmpl w:val="2D7406BC"/>
    <w:lvl w:ilvl="0" w:tplc="2C4EF61A">
      <w:start w:val="1"/>
      <w:numFmt w:val="bullet"/>
      <w:lvlText w:val=""/>
      <w:lvlJc w:val="left"/>
      <w:pPr>
        <w:ind w:left="1429" w:hanging="360"/>
      </w:pPr>
      <w:rPr>
        <w:rFonts w:ascii="Symbol" w:hAnsi="Symbol" w:hint="default"/>
      </w:rPr>
    </w:lvl>
    <w:lvl w:ilvl="1" w:tplc="2C4EF61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4E1A73"/>
    <w:multiLevelType w:val="hybridMultilevel"/>
    <w:tmpl w:val="CC265296"/>
    <w:lvl w:ilvl="0" w:tplc="2C4EF6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7270E38"/>
    <w:multiLevelType w:val="hybridMultilevel"/>
    <w:tmpl w:val="D914879A"/>
    <w:lvl w:ilvl="0" w:tplc="0419000F">
      <w:start w:val="1"/>
      <w:numFmt w:val="decimal"/>
      <w:lvlText w:val="%1."/>
      <w:lvlJc w:val="left"/>
      <w:pPr>
        <w:ind w:left="2913" w:hanging="360"/>
      </w:pPr>
      <w:rPr>
        <w:rFonts w:hint="default"/>
      </w:rPr>
    </w:lvl>
    <w:lvl w:ilvl="1" w:tplc="04190019" w:tentative="1">
      <w:start w:val="1"/>
      <w:numFmt w:val="lowerLetter"/>
      <w:lvlText w:val="%2."/>
      <w:lvlJc w:val="left"/>
      <w:pPr>
        <w:ind w:left="3633" w:hanging="360"/>
      </w:pPr>
    </w:lvl>
    <w:lvl w:ilvl="2" w:tplc="0419001B" w:tentative="1">
      <w:start w:val="1"/>
      <w:numFmt w:val="lowerRoman"/>
      <w:lvlText w:val="%3."/>
      <w:lvlJc w:val="right"/>
      <w:pPr>
        <w:ind w:left="4353" w:hanging="180"/>
      </w:pPr>
    </w:lvl>
    <w:lvl w:ilvl="3" w:tplc="0419000F" w:tentative="1">
      <w:start w:val="1"/>
      <w:numFmt w:val="decimal"/>
      <w:lvlText w:val="%4."/>
      <w:lvlJc w:val="left"/>
      <w:pPr>
        <w:ind w:left="5073" w:hanging="360"/>
      </w:pPr>
    </w:lvl>
    <w:lvl w:ilvl="4" w:tplc="04190019" w:tentative="1">
      <w:start w:val="1"/>
      <w:numFmt w:val="lowerLetter"/>
      <w:lvlText w:val="%5."/>
      <w:lvlJc w:val="left"/>
      <w:pPr>
        <w:ind w:left="5793" w:hanging="360"/>
      </w:pPr>
    </w:lvl>
    <w:lvl w:ilvl="5" w:tplc="0419001B" w:tentative="1">
      <w:start w:val="1"/>
      <w:numFmt w:val="lowerRoman"/>
      <w:lvlText w:val="%6."/>
      <w:lvlJc w:val="right"/>
      <w:pPr>
        <w:ind w:left="6513" w:hanging="180"/>
      </w:pPr>
    </w:lvl>
    <w:lvl w:ilvl="6" w:tplc="0419000F" w:tentative="1">
      <w:start w:val="1"/>
      <w:numFmt w:val="decimal"/>
      <w:lvlText w:val="%7."/>
      <w:lvlJc w:val="left"/>
      <w:pPr>
        <w:ind w:left="7233" w:hanging="360"/>
      </w:pPr>
    </w:lvl>
    <w:lvl w:ilvl="7" w:tplc="04190019" w:tentative="1">
      <w:start w:val="1"/>
      <w:numFmt w:val="lowerLetter"/>
      <w:lvlText w:val="%8."/>
      <w:lvlJc w:val="left"/>
      <w:pPr>
        <w:ind w:left="7953" w:hanging="360"/>
      </w:pPr>
    </w:lvl>
    <w:lvl w:ilvl="8" w:tplc="0419001B" w:tentative="1">
      <w:start w:val="1"/>
      <w:numFmt w:val="lowerRoman"/>
      <w:lvlText w:val="%9."/>
      <w:lvlJc w:val="right"/>
      <w:pPr>
        <w:ind w:left="8673" w:hanging="180"/>
      </w:pPr>
    </w:lvl>
  </w:abstractNum>
  <w:abstractNum w:abstractNumId="11" w15:restartNumberingAfterBreak="0">
    <w:nsid w:val="3CBC29D9"/>
    <w:multiLevelType w:val="hybridMultilevel"/>
    <w:tmpl w:val="48CADA1A"/>
    <w:lvl w:ilvl="0" w:tplc="2C4EF6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2C41066"/>
    <w:multiLevelType w:val="multilevel"/>
    <w:tmpl w:val="B8AC158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4511884"/>
    <w:multiLevelType w:val="hybridMultilevel"/>
    <w:tmpl w:val="51BAA8CA"/>
    <w:lvl w:ilvl="0" w:tplc="2C4EF6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F7B7378"/>
    <w:multiLevelType w:val="hybridMultilevel"/>
    <w:tmpl w:val="065AF61C"/>
    <w:lvl w:ilvl="0" w:tplc="2C4EF6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3BF0A6A"/>
    <w:multiLevelType w:val="hybridMultilevel"/>
    <w:tmpl w:val="CC80E624"/>
    <w:lvl w:ilvl="0" w:tplc="0419000F">
      <w:start w:val="1"/>
      <w:numFmt w:val="decimal"/>
      <w:lvlText w:val="%1."/>
      <w:lvlJc w:val="left"/>
      <w:pPr>
        <w:ind w:left="786" w:hanging="360"/>
      </w:pPr>
    </w:lvl>
    <w:lvl w:ilvl="1" w:tplc="9E940064">
      <w:start w:val="1"/>
      <w:numFmt w:val="decimal"/>
      <w:lvlText w:val="%2)"/>
      <w:lvlJc w:val="left"/>
      <w:pPr>
        <w:ind w:left="1790" w:hanging="360"/>
      </w:pPr>
      <w:rPr>
        <w:rFonts w:hint="default"/>
      </w:r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15:restartNumberingAfterBreak="0">
    <w:nsid w:val="5810280C"/>
    <w:multiLevelType w:val="hybridMultilevel"/>
    <w:tmpl w:val="3BF478A0"/>
    <w:lvl w:ilvl="0" w:tplc="B7443F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9420865"/>
    <w:multiLevelType w:val="hybridMultilevel"/>
    <w:tmpl w:val="94D2A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EF3FB9"/>
    <w:multiLevelType w:val="hybridMultilevel"/>
    <w:tmpl w:val="D2BAEAD4"/>
    <w:lvl w:ilvl="0" w:tplc="3C026562">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C87660A"/>
    <w:multiLevelType w:val="hybridMultilevel"/>
    <w:tmpl w:val="189A467E"/>
    <w:lvl w:ilvl="0" w:tplc="E33AA6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C986E23"/>
    <w:multiLevelType w:val="hybridMultilevel"/>
    <w:tmpl w:val="7C2AC752"/>
    <w:lvl w:ilvl="0" w:tplc="437C6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FE9334D"/>
    <w:multiLevelType w:val="multilevel"/>
    <w:tmpl w:val="F2D6998A"/>
    <w:lvl w:ilvl="0">
      <w:start w:val="1"/>
      <w:numFmt w:val="decimal"/>
      <w:lvlText w:val="%1"/>
      <w:lvlJc w:val="left"/>
      <w:pPr>
        <w:ind w:left="360" w:hanging="360"/>
      </w:pPr>
      <w:rPr>
        <w:rFonts w:hint="default"/>
        <w:color w:val="000000" w:themeColor="text1"/>
      </w:rPr>
    </w:lvl>
    <w:lvl w:ilvl="1">
      <w:start w:val="1"/>
      <w:numFmt w:val="decimal"/>
      <w:lvlText w:val="1.%2"/>
      <w:lvlJc w:val="left"/>
      <w:pPr>
        <w:ind w:left="574" w:hanging="432"/>
      </w:pPr>
      <w:rPr>
        <w:rFonts w:hint="default"/>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070737A"/>
    <w:multiLevelType w:val="hybridMultilevel"/>
    <w:tmpl w:val="D620247E"/>
    <w:lvl w:ilvl="0" w:tplc="2C4EF6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8CB6F38"/>
    <w:multiLevelType w:val="multilevel"/>
    <w:tmpl w:val="11845D5E"/>
    <w:lvl w:ilvl="0">
      <w:start w:val="1"/>
      <w:numFmt w:val="decimal"/>
      <w:lvlText w:val="%1"/>
      <w:lvlJc w:val="left"/>
      <w:pPr>
        <w:ind w:left="360" w:hanging="360"/>
      </w:pPr>
      <w:rPr>
        <w:rFonts w:hint="default"/>
        <w:color w:val="000000" w:themeColor="text1"/>
      </w:rPr>
    </w:lvl>
    <w:lvl w:ilvl="1">
      <w:start w:val="1"/>
      <w:numFmt w:val="decimal"/>
      <w:lvlText w:val="2.%2"/>
      <w:lvlJc w:val="left"/>
      <w:pPr>
        <w:ind w:left="574" w:hanging="432"/>
      </w:pPr>
      <w:rPr>
        <w:rFonts w:hint="default"/>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991E5B"/>
    <w:multiLevelType w:val="hybridMultilevel"/>
    <w:tmpl w:val="6AF004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46D5CB8"/>
    <w:multiLevelType w:val="hybridMultilevel"/>
    <w:tmpl w:val="A846F55C"/>
    <w:lvl w:ilvl="0" w:tplc="2C4EF6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5E40EB3"/>
    <w:multiLevelType w:val="hybridMultilevel"/>
    <w:tmpl w:val="249E403E"/>
    <w:lvl w:ilvl="0" w:tplc="2C4EF6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60E55EE"/>
    <w:multiLevelType w:val="multilevel"/>
    <w:tmpl w:val="85FC756E"/>
    <w:lvl w:ilvl="0">
      <w:start w:val="1"/>
      <w:numFmt w:val="decimal"/>
      <w:lvlText w:val="%1"/>
      <w:lvlJc w:val="left"/>
      <w:pPr>
        <w:ind w:left="360" w:hanging="360"/>
      </w:pPr>
      <w:rPr>
        <w:rFonts w:hint="default"/>
        <w:color w:val="000000" w:themeColor="text1"/>
      </w:rPr>
    </w:lvl>
    <w:lvl w:ilvl="1">
      <w:start w:val="1"/>
      <w:numFmt w:val="decimal"/>
      <w:lvlText w:val="3.%2"/>
      <w:lvlJc w:val="left"/>
      <w:pPr>
        <w:ind w:left="574" w:hanging="432"/>
      </w:pPr>
      <w:rPr>
        <w:rFonts w:hint="default"/>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6B26E4B"/>
    <w:multiLevelType w:val="hybridMultilevel"/>
    <w:tmpl w:val="0DA02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0976C6"/>
    <w:multiLevelType w:val="hybridMultilevel"/>
    <w:tmpl w:val="20B07274"/>
    <w:lvl w:ilvl="0" w:tplc="C06C62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BEF54C7"/>
    <w:multiLevelType w:val="hybridMultilevel"/>
    <w:tmpl w:val="33D020FE"/>
    <w:lvl w:ilvl="0" w:tplc="400EB3DC">
      <w:start w:val="1"/>
      <w:numFmt w:val="bullet"/>
      <w:lvlText w:val="-"/>
      <w:lvlJc w:val="left"/>
      <w:pPr>
        <w:ind w:left="1146" w:hanging="360"/>
      </w:pPr>
      <w:rPr>
        <w:rFonts w:ascii="Sitka Small" w:hAnsi="Sitka Smal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15:restartNumberingAfterBreak="0">
    <w:nsid w:val="7BFD6D65"/>
    <w:multiLevelType w:val="hybridMultilevel"/>
    <w:tmpl w:val="F0D6C616"/>
    <w:lvl w:ilvl="0" w:tplc="400EB3DC">
      <w:start w:val="1"/>
      <w:numFmt w:val="bullet"/>
      <w:lvlText w:val="-"/>
      <w:lvlJc w:val="left"/>
      <w:pPr>
        <w:ind w:left="928" w:hanging="360"/>
      </w:pPr>
      <w:rPr>
        <w:rFonts w:ascii="Sitka Small" w:hAnsi="Sitka Small"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15:restartNumberingAfterBreak="0">
    <w:nsid w:val="7DDD6942"/>
    <w:multiLevelType w:val="hybridMultilevel"/>
    <w:tmpl w:val="A948A8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E9B6132"/>
    <w:multiLevelType w:val="hybridMultilevel"/>
    <w:tmpl w:val="17A0CD00"/>
    <w:lvl w:ilvl="0" w:tplc="2C4EF6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7"/>
  </w:num>
  <w:num w:numId="4">
    <w:abstractNumId w:val="10"/>
  </w:num>
  <w:num w:numId="5">
    <w:abstractNumId w:val="12"/>
  </w:num>
  <w:num w:numId="6">
    <w:abstractNumId w:val="15"/>
  </w:num>
  <w:num w:numId="7">
    <w:abstractNumId w:val="18"/>
  </w:num>
  <w:num w:numId="8">
    <w:abstractNumId w:val="33"/>
  </w:num>
  <w:num w:numId="9">
    <w:abstractNumId w:val="21"/>
  </w:num>
  <w:num w:numId="10">
    <w:abstractNumId w:val="24"/>
  </w:num>
  <w:num w:numId="11">
    <w:abstractNumId w:val="19"/>
  </w:num>
  <w:num w:numId="12">
    <w:abstractNumId w:val="25"/>
  </w:num>
  <w:num w:numId="13">
    <w:abstractNumId w:val="22"/>
  </w:num>
  <w:num w:numId="14">
    <w:abstractNumId w:val="9"/>
  </w:num>
  <w:num w:numId="15">
    <w:abstractNumId w:val="20"/>
  </w:num>
  <w:num w:numId="16">
    <w:abstractNumId w:val="11"/>
  </w:num>
  <w:num w:numId="17">
    <w:abstractNumId w:val="8"/>
  </w:num>
  <w:num w:numId="18">
    <w:abstractNumId w:val="3"/>
  </w:num>
  <w:num w:numId="19">
    <w:abstractNumId w:val="5"/>
  </w:num>
  <w:num w:numId="20">
    <w:abstractNumId w:val="4"/>
  </w:num>
  <w:num w:numId="21">
    <w:abstractNumId w:val="6"/>
  </w:num>
  <w:num w:numId="22">
    <w:abstractNumId w:val="26"/>
  </w:num>
  <w:num w:numId="23">
    <w:abstractNumId w:val="0"/>
  </w:num>
  <w:num w:numId="24">
    <w:abstractNumId w:val="29"/>
  </w:num>
  <w:num w:numId="25">
    <w:abstractNumId w:val="23"/>
  </w:num>
  <w:num w:numId="26">
    <w:abstractNumId w:val="27"/>
  </w:num>
  <w:num w:numId="27">
    <w:abstractNumId w:val="7"/>
  </w:num>
  <w:num w:numId="28">
    <w:abstractNumId w:val="13"/>
  </w:num>
  <w:num w:numId="29">
    <w:abstractNumId w:val="32"/>
  </w:num>
  <w:num w:numId="30">
    <w:abstractNumId w:val="16"/>
  </w:num>
  <w:num w:numId="31">
    <w:abstractNumId w:val="2"/>
  </w:num>
  <w:num w:numId="32">
    <w:abstractNumId w:val="31"/>
  </w:num>
  <w:num w:numId="33">
    <w:abstractNumId w:val="14"/>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de-DE"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95"/>
    <w:rsid w:val="0000279F"/>
    <w:rsid w:val="000266EE"/>
    <w:rsid w:val="00026810"/>
    <w:rsid w:val="00031130"/>
    <w:rsid w:val="00035B87"/>
    <w:rsid w:val="000402AC"/>
    <w:rsid w:val="0004756E"/>
    <w:rsid w:val="000514F1"/>
    <w:rsid w:val="00056370"/>
    <w:rsid w:val="00057692"/>
    <w:rsid w:val="00063C6E"/>
    <w:rsid w:val="000675C3"/>
    <w:rsid w:val="00077A42"/>
    <w:rsid w:val="000824DF"/>
    <w:rsid w:val="00082E90"/>
    <w:rsid w:val="000845A0"/>
    <w:rsid w:val="00090AE7"/>
    <w:rsid w:val="00094C3D"/>
    <w:rsid w:val="00097D63"/>
    <w:rsid w:val="000A2D88"/>
    <w:rsid w:val="000B1421"/>
    <w:rsid w:val="000B22B2"/>
    <w:rsid w:val="000B27B6"/>
    <w:rsid w:val="000C0E94"/>
    <w:rsid w:val="000C2B4A"/>
    <w:rsid w:val="000D24D8"/>
    <w:rsid w:val="000E1883"/>
    <w:rsid w:val="000E4307"/>
    <w:rsid w:val="000F3D76"/>
    <w:rsid w:val="001036C4"/>
    <w:rsid w:val="0011032B"/>
    <w:rsid w:val="00125E33"/>
    <w:rsid w:val="001311CD"/>
    <w:rsid w:val="00146BE0"/>
    <w:rsid w:val="001479C8"/>
    <w:rsid w:val="00147D49"/>
    <w:rsid w:val="00154A84"/>
    <w:rsid w:val="0015751A"/>
    <w:rsid w:val="00175056"/>
    <w:rsid w:val="001865BA"/>
    <w:rsid w:val="0018732B"/>
    <w:rsid w:val="00187887"/>
    <w:rsid w:val="00190143"/>
    <w:rsid w:val="0019464E"/>
    <w:rsid w:val="001A16C0"/>
    <w:rsid w:val="001A791B"/>
    <w:rsid w:val="001A79D6"/>
    <w:rsid w:val="001A7C66"/>
    <w:rsid w:val="001B22FF"/>
    <w:rsid w:val="001B233B"/>
    <w:rsid w:val="001B63E8"/>
    <w:rsid w:val="001B7272"/>
    <w:rsid w:val="001C2A40"/>
    <w:rsid w:val="001C6BE5"/>
    <w:rsid w:val="001C7695"/>
    <w:rsid w:val="001D606F"/>
    <w:rsid w:val="001E0E8D"/>
    <w:rsid w:val="001E1C6D"/>
    <w:rsid w:val="001E226F"/>
    <w:rsid w:val="001F34BA"/>
    <w:rsid w:val="00200C7D"/>
    <w:rsid w:val="00200CE3"/>
    <w:rsid w:val="002171EB"/>
    <w:rsid w:val="0022064F"/>
    <w:rsid w:val="0022174B"/>
    <w:rsid w:val="00233EE5"/>
    <w:rsid w:val="00234366"/>
    <w:rsid w:val="002363F6"/>
    <w:rsid w:val="00237918"/>
    <w:rsid w:val="00237BCA"/>
    <w:rsid w:val="00247F16"/>
    <w:rsid w:val="002558AD"/>
    <w:rsid w:val="00256FE1"/>
    <w:rsid w:val="00261EC1"/>
    <w:rsid w:val="00267791"/>
    <w:rsid w:val="0029250B"/>
    <w:rsid w:val="0029436F"/>
    <w:rsid w:val="00295909"/>
    <w:rsid w:val="002A5DDD"/>
    <w:rsid w:val="002A6267"/>
    <w:rsid w:val="002A7911"/>
    <w:rsid w:val="002B17DB"/>
    <w:rsid w:val="002B1D0F"/>
    <w:rsid w:val="002B5860"/>
    <w:rsid w:val="002B5E67"/>
    <w:rsid w:val="002D58CA"/>
    <w:rsid w:val="002D6102"/>
    <w:rsid w:val="002D6741"/>
    <w:rsid w:val="002E35CF"/>
    <w:rsid w:val="002F664B"/>
    <w:rsid w:val="00301AD0"/>
    <w:rsid w:val="00302D7E"/>
    <w:rsid w:val="0030764F"/>
    <w:rsid w:val="00312DC3"/>
    <w:rsid w:val="0032167E"/>
    <w:rsid w:val="00321A3E"/>
    <w:rsid w:val="00324DE0"/>
    <w:rsid w:val="00327874"/>
    <w:rsid w:val="003349E7"/>
    <w:rsid w:val="00335872"/>
    <w:rsid w:val="00347A31"/>
    <w:rsid w:val="00350401"/>
    <w:rsid w:val="00355E57"/>
    <w:rsid w:val="003771E9"/>
    <w:rsid w:val="00384110"/>
    <w:rsid w:val="003843A9"/>
    <w:rsid w:val="00385C60"/>
    <w:rsid w:val="00387899"/>
    <w:rsid w:val="003938E2"/>
    <w:rsid w:val="00396D17"/>
    <w:rsid w:val="00397C6D"/>
    <w:rsid w:val="003A1F56"/>
    <w:rsid w:val="003A24D5"/>
    <w:rsid w:val="003C2A85"/>
    <w:rsid w:val="003D028C"/>
    <w:rsid w:val="003D1213"/>
    <w:rsid w:val="003D1639"/>
    <w:rsid w:val="003D28B4"/>
    <w:rsid w:val="003E1815"/>
    <w:rsid w:val="003E29C4"/>
    <w:rsid w:val="003E55C2"/>
    <w:rsid w:val="00404E14"/>
    <w:rsid w:val="00407D1F"/>
    <w:rsid w:val="004110ED"/>
    <w:rsid w:val="0042245F"/>
    <w:rsid w:val="00422F5A"/>
    <w:rsid w:val="00432ED1"/>
    <w:rsid w:val="00436ECF"/>
    <w:rsid w:val="004573B3"/>
    <w:rsid w:val="00460261"/>
    <w:rsid w:val="00460B1F"/>
    <w:rsid w:val="0046442A"/>
    <w:rsid w:val="0047137B"/>
    <w:rsid w:val="00472881"/>
    <w:rsid w:val="00491C69"/>
    <w:rsid w:val="004B10DB"/>
    <w:rsid w:val="004C018F"/>
    <w:rsid w:val="004C0AED"/>
    <w:rsid w:val="004C6667"/>
    <w:rsid w:val="004D1923"/>
    <w:rsid w:val="004D330B"/>
    <w:rsid w:val="004F5318"/>
    <w:rsid w:val="004F691B"/>
    <w:rsid w:val="0050547A"/>
    <w:rsid w:val="00505671"/>
    <w:rsid w:val="00507C30"/>
    <w:rsid w:val="00510163"/>
    <w:rsid w:val="0053105D"/>
    <w:rsid w:val="005337C9"/>
    <w:rsid w:val="005350D9"/>
    <w:rsid w:val="005435ED"/>
    <w:rsid w:val="005438A7"/>
    <w:rsid w:val="005500B5"/>
    <w:rsid w:val="0055058F"/>
    <w:rsid w:val="005631E6"/>
    <w:rsid w:val="00563EFA"/>
    <w:rsid w:val="00566258"/>
    <w:rsid w:val="005712C3"/>
    <w:rsid w:val="00572B5F"/>
    <w:rsid w:val="00576186"/>
    <w:rsid w:val="00577834"/>
    <w:rsid w:val="005805AA"/>
    <w:rsid w:val="00580E55"/>
    <w:rsid w:val="00581817"/>
    <w:rsid w:val="00594EDD"/>
    <w:rsid w:val="00595C0F"/>
    <w:rsid w:val="005A2060"/>
    <w:rsid w:val="005B27E1"/>
    <w:rsid w:val="005B2F36"/>
    <w:rsid w:val="005C6B5B"/>
    <w:rsid w:val="005D1069"/>
    <w:rsid w:val="005D2CD7"/>
    <w:rsid w:val="005D58E0"/>
    <w:rsid w:val="005E05B9"/>
    <w:rsid w:val="005E0CEF"/>
    <w:rsid w:val="005E1BAB"/>
    <w:rsid w:val="005E51FB"/>
    <w:rsid w:val="005E5F3F"/>
    <w:rsid w:val="005F27F5"/>
    <w:rsid w:val="005F6BA7"/>
    <w:rsid w:val="00600F93"/>
    <w:rsid w:val="00604E91"/>
    <w:rsid w:val="00607E4A"/>
    <w:rsid w:val="006237DA"/>
    <w:rsid w:val="0062709A"/>
    <w:rsid w:val="00627D76"/>
    <w:rsid w:val="00633FEC"/>
    <w:rsid w:val="00635ACB"/>
    <w:rsid w:val="006511D7"/>
    <w:rsid w:val="00651B3C"/>
    <w:rsid w:val="00665F53"/>
    <w:rsid w:val="006705A2"/>
    <w:rsid w:val="00670D50"/>
    <w:rsid w:val="006748AC"/>
    <w:rsid w:val="006763F0"/>
    <w:rsid w:val="00687FDD"/>
    <w:rsid w:val="006A2C29"/>
    <w:rsid w:val="006A5B63"/>
    <w:rsid w:val="006B46E9"/>
    <w:rsid w:val="006C17C2"/>
    <w:rsid w:val="006C5644"/>
    <w:rsid w:val="006C7D21"/>
    <w:rsid w:val="006D1564"/>
    <w:rsid w:val="006D3BD9"/>
    <w:rsid w:val="006E0C91"/>
    <w:rsid w:val="006F047E"/>
    <w:rsid w:val="006F2EDB"/>
    <w:rsid w:val="006F3A45"/>
    <w:rsid w:val="00700924"/>
    <w:rsid w:val="00702A35"/>
    <w:rsid w:val="00715BD7"/>
    <w:rsid w:val="00717EED"/>
    <w:rsid w:val="0072342E"/>
    <w:rsid w:val="00732C71"/>
    <w:rsid w:val="007462B3"/>
    <w:rsid w:val="007478F3"/>
    <w:rsid w:val="00750197"/>
    <w:rsid w:val="00752EE9"/>
    <w:rsid w:val="0076058C"/>
    <w:rsid w:val="00762E95"/>
    <w:rsid w:val="007647F3"/>
    <w:rsid w:val="00774AFF"/>
    <w:rsid w:val="00774D44"/>
    <w:rsid w:val="00775457"/>
    <w:rsid w:val="00777325"/>
    <w:rsid w:val="0077758B"/>
    <w:rsid w:val="0078154A"/>
    <w:rsid w:val="007970F8"/>
    <w:rsid w:val="0079720B"/>
    <w:rsid w:val="007A0166"/>
    <w:rsid w:val="007B2079"/>
    <w:rsid w:val="007D1883"/>
    <w:rsid w:val="007D2012"/>
    <w:rsid w:val="007D4C72"/>
    <w:rsid w:val="00800A5E"/>
    <w:rsid w:val="00820B6B"/>
    <w:rsid w:val="00822B1F"/>
    <w:rsid w:val="0084579E"/>
    <w:rsid w:val="00845F03"/>
    <w:rsid w:val="008476EC"/>
    <w:rsid w:val="00866249"/>
    <w:rsid w:val="00872562"/>
    <w:rsid w:val="00877479"/>
    <w:rsid w:val="00877C14"/>
    <w:rsid w:val="00881DB0"/>
    <w:rsid w:val="00890C70"/>
    <w:rsid w:val="008A0D28"/>
    <w:rsid w:val="008A6E6D"/>
    <w:rsid w:val="008C29D2"/>
    <w:rsid w:val="008C4D7E"/>
    <w:rsid w:val="008D3C27"/>
    <w:rsid w:val="008D6039"/>
    <w:rsid w:val="008F10A3"/>
    <w:rsid w:val="0091362C"/>
    <w:rsid w:val="00921049"/>
    <w:rsid w:val="00924CC1"/>
    <w:rsid w:val="0092586D"/>
    <w:rsid w:val="00925D21"/>
    <w:rsid w:val="00927179"/>
    <w:rsid w:val="00946B6D"/>
    <w:rsid w:val="00950F56"/>
    <w:rsid w:val="00953514"/>
    <w:rsid w:val="009536A7"/>
    <w:rsid w:val="009568B0"/>
    <w:rsid w:val="00990EBA"/>
    <w:rsid w:val="009A057B"/>
    <w:rsid w:val="009B231E"/>
    <w:rsid w:val="009B3874"/>
    <w:rsid w:val="009B53C4"/>
    <w:rsid w:val="009B5F71"/>
    <w:rsid w:val="009B7970"/>
    <w:rsid w:val="009C1CCE"/>
    <w:rsid w:val="009D0C36"/>
    <w:rsid w:val="009D7778"/>
    <w:rsid w:val="009E1C8F"/>
    <w:rsid w:val="009E47C3"/>
    <w:rsid w:val="009F1047"/>
    <w:rsid w:val="009F35D9"/>
    <w:rsid w:val="009F6BE9"/>
    <w:rsid w:val="00A020D4"/>
    <w:rsid w:val="00A02290"/>
    <w:rsid w:val="00A0283F"/>
    <w:rsid w:val="00A03DE2"/>
    <w:rsid w:val="00A11C7C"/>
    <w:rsid w:val="00A1213C"/>
    <w:rsid w:val="00A12C00"/>
    <w:rsid w:val="00A16E90"/>
    <w:rsid w:val="00A16F76"/>
    <w:rsid w:val="00A178CC"/>
    <w:rsid w:val="00A23E48"/>
    <w:rsid w:val="00A30EFC"/>
    <w:rsid w:val="00A3369B"/>
    <w:rsid w:val="00A34EBC"/>
    <w:rsid w:val="00A4545E"/>
    <w:rsid w:val="00A45FC2"/>
    <w:rsid w:val="00A516B5"/>
    <w:rsid w:val="00A5717C"/>
    <w:rsid w:val="00A64B51"/>
    <w:rsid w:val="00A80087"/>
    <w:rsid w:val="00A879FF"/>
    <w:rsid w:val="00AA4648"/>
    <w:rsid w:val="00AA4A08"/>
    <w:rsid w:val="00AB0397"/>
    <w:rsid w:val="00AB5317"/>
    <w:rsid w:val="00AC2982"/>
    <w:rsid w:val="00AC78D3"/>
    <w:rsid w:val="00AD4263"/>
    <w:rsid w:val="00AE1E10"/>
    <w:rsid w:val="00AE3345"/>
    <w:rsid w:val="00B018B3"/>
    <w:rsid w:val="00B12375"/>
    <w:rsid w:val="00B274A7"/>
    <w:rsid w:val="00B33226"/>
    <w:rsid w:val="00B36B9C"/>
    <w:rsid w:val="00B36C7A"/>
    <w:rsid w:val="00B43C0C"/>
    <w:rsid w:val="00B47CFE"/>
    <w:rsid w:val="00B544BD"/>
    <w:rsid w:val="00B65299"/>
    <w:rsid w:val="00B66082"/>
    <w:rsid w:val="00B71A10"/>
    <w:rsid w:val="00B71C7E"/>
    <w:rsid w:val="00B82FB3"/>
    <w:rsid w:val="00B85A59"/>
    <w:rsid w:val="00B85B20"/>
    <w:rsid w:val="00B9318E"/>
    <w:rsid w:val="00B94E6A"/>
    <w:rsid w:val="00B96660"/>
    <w:rsid w:val="00BA7B78"/>
    <w:rsid w:val="00BB3CCA"/>
    <w:rsid w:val="00BB6E08"/>
    <w:rsid w:val="00BC279D"/>
    <w:rsid w:val="00BD5183"/>
    <w:rsid w:val="00BD528A"/>
    <w:rsid w:val="00BE0F0A"/>
    <w:rsid w:val="00BE6217"/>
    <w:rsid w:val="00BE7D84"/>
    <w:rsid w:val="00C04FC9"/>
    <w:rsid w:val="00C10845"/>
    <w:rsid w:val="00C23CB6"/>
    <w:rsid w:val="00C2632E"/>
    <w:rsid w:val="00C324AF"/>
    <w:rsid w:val="00C425F8"/>
    <w:rsid w:val="00C52DA2"/>
    <w:rsid w:val="00C568DE"/>
    <w:rsid w:val="00C61E32"/>
    <w:rsid w:val="00C61EE7"/>
    <w:rsid w:val="00C63255"/>
    <w:rsid w:val="00C63BE0"/>
    <w:rsid w:val="00C656DF"/>
    <w:rsid w:val="00C77D16"/>
    <w:rsid w:val="00C853C2"/>
    <w:rsid w:val="00C90283"/>
    <w:rsid w:val="00C92F47"/>
    <w:rsid w:val="00C9318B"/>
    <w:rsid w:val="00C9528F"/>
    <w:rsid w:val="00C9722B"/>
    <w:rsid w:val="00CA1E7F"/>
    <w:rsid w:val="00CB0DE7"/>
    <w:rsid w:val="00CC6060"/>
    <w:rsid w:val="00CC6676"/>
    <w:rsid w:val="00CE1A89"/>
    <w:rsid w:val="00CE496F"/>
    <w:rsid w:val="00CE7406"/>
    <w:rsid w:val="00CF50FD"/>
    <w:rsid w:val="00CF7A75"/>
    <w:rsid w:val="00D06832"/>
    <w:rsid w:val="00D10F77"/>
    <w:rsid w:val="00D24347"/>
    <w:rsid w:val="00D30DCB"/>
    <w:rsid w:val="00D42C1D"/>
    <w:rsid w:val="00D56151"/>
    <w:rsid w:val="00D6674C"/>
    <w:rsid w:val="00D74AF9"/>
    <w:rsid w:val="00D76BA4"/>
    <w:rsid w:val="00D8417A"/>
    <w:rsid w:val="00D86143"/>
    <w:rsid w:val="00D86B52"/>
    <w:rsid w:val="00D948CE"/>
    <w:rsid w:val="00D96C2D"/>
    <w:rsid w:val="00D97BDE"/>
    <w:rsid w:val="00DA462D"/>
    <w:rsid w:val="00DC0478"/>
    <w:rsid w:val="00DC370F"/>
    <w:rsid w:val="00DE1466"/>
    <w:rsid w:val="00DF3BDC"/>
    <w:rsid w:val="00DF6A65"/>
    <w:rsid w:val="00DF7799"/>
    <w:rsid w:val="00E012D0"/>
    <w:rsid w:val="00E01ED6"/>
    <w:rsid w:val="00E05532"/>
    <w:rsid w:val="00E11858"/>
    <w:rsid w:val="00E25318"/>
    <w:rsid w:val="00E35A0F"/>
    <w:rsid w:val="00E61161"/>
    <w:rsid w:val="00E613BA"/>
    <w:rsid w:val="00E62B1D"/>
    <w:rsid w:val="00E73EE4"/>
    <w:rsid w:val="00E745A5"/>
    <w:rsid w:val="00E81348"/>
    <w:rsid w:val="00E91648"/>
    <w:rsid w:val="00E9593B"/>
    <w:rsid w:val="00EB46EF"/>
    <w:rsid w:val="00EB6D64"/>
    <w:rsid w:val="00EC47B7"/>
    <w:rsid w:val="00EC5396"/>
    <w:rsid w:val="00EC6E35"/>
    <w:rsid w:val="00ED54B9"/>
    <w:rsid w:val="00EE2EA4"/>
    <w:rsid w:val="00EF47B8"/>
    <w:rsid w:val="00EF5993"/>
    <w:rsid w:val="00EF5CA1"/>
    <w:rsid w:val="00F03178"/>
    <w:rsid w:val="00F05AE3"/>
    <w:rsid w:val="00F05DF5"/>
    <w:rsid w:val="00F14E5B"/>
    <w:rsid w:val="00F160E9"/>
    <w:rsid w:val="00F22F58"/>
    <w:rsid w:val="00F26EBB"/>
    <w:rsid w:val="00F32DEE"/>
    <w:rsid w:val="00F37E09"/>
    <w:rsid w:val="00F41B12"/>
    <w:rsid w:val="00F52061"/>
    <w:rsid w:val="00F531B7"/>
    <w:rsid w:val="00F70162"/>
    <w:rsid w:val="00F76D65"/>
    <w:rsid w:val="00F824A0"/>
    <w:rsid w:val="00F967E9"/>
    <w:rsid w:val="00FA684A"/>
    <w:rsid w:val="00FB72BE"/>
    <w:rsid w:val="00FC3089"/>
    <w:rsid w:val="00FC7564"/>
    <w:rsid w:val="00FD139D"/>
    <w:rsid w:val="00FD7A73"/>
    <w:rsid w:val="00FE02D1"/>
    <w:rsid w:val="00FE52A9"/>
    <w:rsid w:val="00FE6599"/>
    <w:rsid w:val="00FF1EBC"/>
    <w:rsid w:val="00FF40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57A91"/>
  <w15:chartTrackingRefBased/>
  <w15:docId w15:val="{1D8094D4-02DC-4626-8C9E-4626A1EAC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47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516B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5">
    <w:name w:val="heading 5"/>
    <w:basedOn w:val="Standard"/>
    <w:next w:val="Standard"/>
    <w:link w:val="50"/>
    <w:qFormat/>
    <w:rsid w:val="002D6741"/>
    <w:pPr>
      <w:keepNext/>
      <w:autoSpaceDE w:val="0"/>
      <w:spacing w:before="1120"/>
      <w:jc w:val="center"/>
      <w:outlineLvl w:val="4"/>
    </w:pPr>
    <w:rPr>
      <w:rFonts w:eastAsia="MS Minch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2D6741"/>
    <w:rPr>
      <w:rFonts w:ascii="Times New Roman" w:eastAsia="MS Mincho" w:hAnsi="Times New Roman" w:cs="Tahoma"/>
      <w:kern w:val="3"/>
      <w:sz w:val="24"/>
      <w:szCs w:val="24"/>
      <w:lang w:val="de-DE" w:eastAsia="ja-JP" w:bidi="fa-IR"/>
    </w:rPr>
  </w:style>
  <w:style w:type="paragraph" w:customStyle="1" w:styleId="Standard">
    <w:name w:val="Standard"/>
    <w:rsid w:val="002D6741"/>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ext">
    <w:name w:val="Text"/>
    <w:basedOn w:val="Standard"/>
    <w:rsid w:val="002D6741"/>
    <w:rPr>
      <w:rFonts w:ascii="Courier New" w:hAnsi="Courier New" w:cs="Courier New"/>
      <w:sz w:val="20"/>
      <w:szCs w:val="20"/>
    </w:rPr>
  </w:style>
  <w:style w:type="paragraph" w:styleId="a3">
    <w:name w:val="Body Text"/>
    <w:basedOn w:val="a"/>
    <w:link w:val="a4"/>
    <w:uiPriority w:val="1"/>
    <w:qFormat/>
    <w:rsid w:val="00A16E90"/>
    <w:pPr>
      <w:autoSpaceDE w:val="0"/>
      <w:ind w:left="222"/>
    </w:pPr>
    <w:rPr>
      <w:sz w:val="28"/>
      <w:szCs w:val="28"/>
      <w:lang w:eastAsia="en-US"/>
    </w:rPr>
  </w:style>
  <w:style w:type="character" w:customStyle="1" w:styleId="a4">
    <w:name w:val="Основной текст Знак"/>
    <w:basedOn w:val="a0"/>
    <w:link w:val="a3"/>
    <w:uiPriority w:val="1"/>
    <w:rsid w:val="00A16E90"/>
    <w:rPr>
      <w:rFonts w:ascii="Times New Roman" w:eastAsia="Times New Roman" w:hAnsi="Times New Roman" w:cs="Times New Roman"/>
      <w:sz w:val="28"/>
      <w:szCs w:val="28"/>
    </w:rPr>
  </w:style>
  <w:style w:type="paragraph" w:styleId="a5">
    <w:name w:val="List Paragraph"/>
    <w:basedOn w:val="a"/>
    <w:uiPriority w:val="1"/>
    <w:qFormat/>
    <w:rsid w:val="002A7911"/>
    <w:pPr>
      <w:autoSpaceDE w:val="0"/>
      <w:ind w:left="222" w:firstLine="707"/>
    </w:pPr>
    <w:rPr>
      <w:sz w:val="22"/>
      <w:szCs w:val="22"/>
      <w:lang w:eastAsia="en-US"/>
    </w:rPr>
  </w:style>
  <w:style w:type="character" w:styleId="a6">
    <w:name w:val="line number"/>
    <w:basedOn w:val="a0"/>
    <w:uiPriority w:val="99"/>
    <w:semiHidden/>
    <w:unhideWhenUsed/>
    <w:rsid w:val="00355E57"/>
  </w:style>
  <w:style w:type="paragraph" w:styleId="a7">
    <w:name w:val="Normal (Web)"/>
    <w:basedOn w:val="a"/>
    <w:uiPriority w:val="99"/>
    <w:unhideWhenUsed/>
    <w:rsid w:val="00877479"/>
    <w:pPr>
      <w:spacing w:before="100" w:beforeAutospacing="1" w:after="100" w:afterAutospacing="1"/>
    </w:pPr>
  </w:style>
  <w:style w:type="character" w:styleId="a8">
    <w:name w:val="Hyperlink"/>
    <w:basedOn w:val="a0"/>
    <w:uiPriority w:val="99"/>
    <w:unhideWhenUsed/>
    <w:rsid w:val="00C2632E"/>
    <w:rPr>
      <w:color w:val="0563C1" w:themeColor="hyperlink"/>
      <w:u w:val="single"/>
    </w:rPr>
  </w:style>
  <w:style w:type="paragraph" w:styleId="a9">
    <w:name w:val="header"/>
    <w:basedOn w:val="a"/>
    <w:link w:val="aa"/>
    <w:uiPriority w:val="99"/>
    <w:unhideWhenUsed/>
    <w:rsid w:val="004F691B"/>
    <w:pPr>
      <w:tabs>
        <w:tab w:val="center" w:pos="4677"/>
        <w:tab w:val="right" w:pos="9355"/>
      </w:tabs>
    </w:pPr>
  </w:style>
  <w:style w:type="character" w:customStyle="1" w:styleId="aa">
    <w:name w:val="Верхний колонтитул Знак"/>
    <w:basedOn w:val="a0"/>
    <w:link w:val="a9"/>
    <w:uiPriority w:val="99"/>
    <w:rsid w:val="004F691B"/>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4F691B"/>
    <w:pPr>
      <w:tabs>
        <w:tab w:val="center" w:pos="4677"/>
        <w:tab w:val="right" w:pos="9355"/>
      </w:tabs>
    </w:pPr>
  </w:style>
  <w:style w:type="character" w:customStyle="1" w:styleId="ac">
    <w:name w:val="Нижний колонтитул Знак"/>
    <w:basedOn w:val="a0"/>
    <w:link w:val="ab"/>
    <w:uiPriority w:val="99"/>
    <w:rsid w:val="004F691B"/>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516B5"/>
    <w:rPr>
      <w:rFonts w:asciiTheme="majorHAnsi" w:eastAsiaTheme="majorEastAsia" w:hAnsiTheme="majorHAnsi" w:cstheme="majorBidi"/>
      <w:color w:val="2E74B5" w:themeColor="accent1" w:themeShade="BF"/>
      <w:sz w:val="32"/>
      <w:szCs w:val="32"/>
      <w:lang w:eastAsia="ru-RU"/>
    </w:rPr>
  </w:style>
  <w:style w:type="character" w:styleId="ad">
    <w:name w:val="Placeholder Text"/>
    <w:basedOn w:val="a0"/>
    <w:uiPriority w:val="99"/>
    <w:semiHidden/>
    <w:rsid w:val="005505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42477">
      <w:bodyDiv w:val="1"/>
      <w:marLeft w:val="0"/>
      <w:marRight w:val="0"/>
      <w:marTop w:val="0"/>
      <w:marBottom w:val="0"/>
      <w:divBdr>
        <w:top w:val="none" w:sz="0" w:space="0" w:color="auto"/>
        <w:left w:val="none" w:sz="0" w:space="0" w:color="auto"/>
        <w:bottom w:val="none" w:sz="0" w:space="0" w:color="auto"/>
        <w:right w:val="none" w:sz="0" w:space="0" w:color="auto"/>
      </w:divBdr>
    </w:div>
    <w:div w:id="752354620">
      <w:bodyDiv w:val="1"/>
      <w:marLeft w:val="0"/>
      <w:marRight w:val="0"/>
      <w:marTop w:val="0"/>
      <w:marBottom w:val="0"/>
      <w:divBdr>
        <w:top w:val="none" w:sz="0" w:space="0" w:color="auto"/>
        <w:left w:val="none" w:sz="0" w:space="0" w:color="auto"/>
        <w:bottom w:val="none" w:sz="0" w:space="0" w:color="auto"/>
        <w:right w:val="none" w:sz="0" w:space="0" w:color="auto"/>
      </w:divBdr>
    </w:div>
    <w:div w:id="829058967">
      <w:bodyDiv w:val="1"/>
      <w:marLeft w:val="0"/>
      <w:marRight w:val="0"/>
      <w:marTop w:val="0"/>
      <w:marBottom w:val="0"/>
      <w:divBdr>
        <w:top w:val="none" w:sz="0" w:space="0" w:color="auto"/>
        <w:left w:val="none" w:sz="0" w:space="0" w:color="auto"/>
        <w:bottom w:val="none" w:sz="0" w:space="0" w:color="auto"/>
        <w:right w:val="none" w:sz="0" w:space="0" w:color="auto"/>
      </w:divBdr>
    </w:div>
    <w:div w:id="1484542346">
      <w:bodyDiv w:val="1"/>
      <w:marLeft w:val="0"/>
      <w:marRight w:val="0"/>
      <w:marTop w:val="0"/>
      <w:marBottom w:val="0"/>
      <w:divBdr>
        <w:top w:val="none" w:sz="0" w:space="0" w:color="auto"/>
        <w:left w:val="none" w:sz="0" w:space="0" w:color="auto"/>
        <w:bottom w:val="none" w:sz="0" w:space="0" w:color="auto"/>
        <w:right w:val="none" w:sz="0" w:space="0" w:color="auto"/>
      </w:divBdr>
    </w:div>
    <w:div w:id="1735199015">
      <w:bodyDiv w:val="1"/>
      <w:marLeft w:val="0"/>
      <w:marRight w:val="0"/>
      <w:marTop w:val="0"/>
      <w:marBottom w:val="0"/>
      <w:divBdr>
        <w:top w:val="none" w:sz="0" w:space="0" w:color="auto"/>
        <w:left w:val="none" w:sz="0" w:space="0" w:color="auto"/>
        <w:bottom w:val="none" w:sz="0" w:space="0" w:color="auto"/>
        <w:right w:val="none" w:sz="0" w:space="0" w:color="auto"/>
      </w:divBdr>
    </w:div>
    <w:div w:id="185723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22153-FB86-4F52-9F0E-8E82C0C2D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29</Pages>
  <Words>6748</Words>
  <Characters>38469</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Вика</dc:creator>
  <cp:keywords/>
  <dc:description/>
  <cp:lastModifiedBy>Вика</cp:lastModifiedBy>
  <cp:revision>16</cp:revision>
  <dcterms:created xsi:type="dcterms:W3CDTF">2022-06-28T04:19:00Z</dcterms:created>
  <dcterms:modified xsi:type="dcterms:W3CDTF">2022-11-22T12:45:00Z</dcterms:modified>
</cp:coreProperties>
</file>